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FE632" w14:textId="1CEF4880" w:rsidR="0094407E" w:rsidRPr="00E432E1" w:rsidRDefault="00E432E1" w:rsidP="00E432E1">
      <w:pPr>
        <w:spacing w:line="276" w:lineRule="auto"/>
        <w:jc w:val="center"/>
        <w:rPr>
          <w:rFonts w:ascii="Arial" w:hAnsi="Arial" w:cs="Arial"/>
          <w:b/>
          <w:bCs/>
          <w:sz w:val="28"/>
          <w:szCs w:val="28"/>
        </w:rPr>
      </w:pPr>
      <w:r w:rsidRPr="00E432E1">
        <w:rPr>
          <w:rFonts w:ascii="Arial" w:hAnsi="Arial" w:cs="Arial"/>
          <w:b/>
          <w:bCs/>
          <w:sz w:val="28"/>
          <w:szCs w:val="28"/>
        </w:rPr>
        <w:t>Appendix</w:t>
      </w:r>
    </w:p>
    <w:p w14:paraId="340DB9EC" w14:textId="5FABBD59" w:rsidR="00DE517A" w:rsidRDefault="00E432E1" w:rsidP="00E432E1">
      <w:pPr>
        <w:spacing w:line="276" w:lineRule="auto"/>
        <w:jc w:val="center"/>
        <w:rPr>
          <w:rFonts w:ascii="Arial" w:hAnsi="Arial" w:cs="Arial"/>
          <w:b/>
          <w:bCs/>
          <w:sz w:val="28"/>
          <w:szCs w:val="28"/>
        </w:rPr>
      </w:pPr>
      <w:r>
        <w:rPr>
          <w:rFonts w:ascii="Arial" w:hAnsi="Arial" w:cs="Arial"/>
          <w:b/>
          <w:bCs/>
          <w:sz w:val="28"/>
          <w:szCs w:val="28"/>
        </w:rPr>
        <w:t xml:space="preserve">CORTICES: </w:t>
      </w:r>
      <w:r w:rsidR="0094407E" w:rsidRPr="00DE517A">
        <w:rPr>
          <w:rFonts w:ascii="Arial" w:hAnsi="Arial" w:cs="Arial"/>
          <w:b/>
          <w:bCs/>
          <w:sz w:val="28"/>
          <w:szCs w:val="28"/>
        </w:rPr>
        <w:t xml:space="preserve">Operative Management of Pediatric Thoracolumbar </w:t>
      </w:r>
      <w:r>
        <w:rPr>
          <w:rFonts w:ascii="Arial" w:hAnsi="Arial" w:cs="Arial"/>
          <w:b/>
          <w:bCs/>
          <w:sz w:val="28"/>
          <w:szCs w:val="28"/>
        </w:rPr>
        <w:t>Spine</w:t>
      </w:r>
      <w:r w:rsidR="0094407E" w:rsidRPr="00DE517A">
        <w:rPr>
          <w:rFonts w:ascii="Arial" w:hAnsi="Arial" w:cs="Arial"/>
          <w:b/>
          <w:bCs/>
          <w:sz w:val="28"/>
          <w:szCs w:val="28"/>
        </w:rPr>
        <w:t xml:space="preserve"> Trauma</w:t>
      </w:r>
    </w:p>
    <w:p w14:paraId="44B00154" w14:textId="77777777" w:rsidR="00E432E1" w:rsidRPr="00DE517A" w:rsidRDefault="00E432E1" w:rsidP="00DE517A">
      <w:pPr>
        <w:spacing w:line="276" w:lineRule="auto"/>
        <w:jc w:val="center"/>
        <w:rPr>
          <w:rFonts w:ascii="Arial" w:hAnsi="Arial" w:cs="Arial"/>
          <w:b/>
          <w:bCs/>
          <w:sz w:val="28"/>
          <w:szCs w:val="28"/>
        </w:rPr>
      </w:pPr>
    </w:p>
    <w:p w14:paraId="56CDD954" w14:textId="5DADFF4A" w:rsidR="00F770B9" w:rsidRDefault="00F770B9" w:rsidP="00DE517A">
      <w:pPr>
        <w:pStyle w:val="Heading2"/>
        <w:spacing w:after="0" w:line="276" w:lineRule="auto"/>
      </w:pPr>
      <w:r w:rsidRPr="0094407E">
        <w:t xml:space="preserve">Appendix </w:t>
      </w:r>
      <w:r w:rsidR="00DE517A">
        <w:t>I</w:t>
      </w:r>
      <w:r w:rsidRPr="0094407E">
        <w:t>:</w:t>
      </w:r>
      <w:r>
        <w:t xml:space="preserve"> Inclusion and Exclusion Criteria Specifics</w:t>
      </w:r>
    </w:p>
    <w:p w14:paraId="701E56E4" w14:textId="3543323D" w:rsidR="00F770B9" w:rsidRDefault="00D14267" w:rsidP="00F770B9">
      <w:r>
        <w:t>E</w:t>
      </w:r>
      <w:r w:rsidR="00F770B9">
        <w:t xml:space="preserve">xamples </w:t>
      </w:r>
      <w:r>
        <w:t xml:space="preserve">and clarifications </w:t>
      </w:r>
      <w:r w:rsidR="00F770B9">
        <w:t xml:space="preserve">to better understand </w:t>
      </w:r>
      <w:r w:rsidR="0043725D">
        <w:t>inclusion</w:t>
      </w:r>
      <w:r w:rsidR="00DE517A">
        <w:t xml:space="preserve"> and</w:t>
      </w:r>
      <w:r w:rsidR="0043725D">
        <w:t xml:space="preserve"> </w:t>
      </w:r>
      <w:r w:rsidR="00F770B9">
        <w:t>exclusion criteria</w:t>
      </w:r>
    </w:p>
    <w:p w14:paraId="1A5430C8" w14:textId="77777777" w:rsidR="00DE517A" w:rsidRDefault="00DE517A" w:rsidP="00344D95">
      <w:pPr>
        <w:rPr>
          <w:b/>
          <w:bCs/>
          <w:sz w:val="28"/>
          <w:szCs w:val="28"/>
        </w:rPr>
      </w:pPr>
    </w:p>
    <w:p w14:paraId="041A757C" w14:textId="0608CAAE" w:rsidR="00F770B9" w:rsidRPr="00F770B9" w:rsidRDefault="00F770B9" w:rsidP="00344D95">
      <w:pPr>
        <w:rPr>
          <w:sz w:val="28"/>
          <w:szCs w:val="28"/>
        </w:rPr>
      </w:pPr>
      <w:r w:rsidRPr="00F770B9">
        <w:rPr>
          <w:b/>
          <w:bCs/>
          <w:sz w:val="28"/>
          <w:szCs w:val="28"/>
        </w:rPr>
        <w:t>Inclusion</w:t>
      </w:r>
    </w:p>
    <w:p w14:paraId="0619C76E" w14:textId="77777777" w:rsidR="00F770B9" w:rsidRPr="00F770B9" w:rsidRDefault="00F770B9" w:rsidP="00F770B9">
      <w:pPr>
        <w:numPr>
          <w:ilvl w:val="0"/>
          <w:numId w:val="19"/>
        </w:numPr>
      </w:pPr>
      <w:r w:rsidRPr="00F770B9">
        <w:t xml:space="preserve">Pediatric patients aged 0 to 18.99 years at presentation. </w:t>
      </w:r>
    </w:p>
    <w:p w14:paraId="698FC0B4" w14:textId="77777777" w:rsidR="00F770B9" w:rsidRDefault="00F770B9" w:rsidP="00F770B9">
      <w:pPr>
        <w:ind w:left="720"/>
      </w:pPr>
    </w:p>
    <w:p w14:paraId="26046EF9" w14:textId="0EEE5DC3" w:rsidR="00F770B9" w:rsidRPr="00F770B9" w:rsidRDefault="00F770B9" w:rsidP="00F770B9">
      <w:pPr>
        <w:numPr>
          <w:ilvl w:val="0"/>
          <w:numId w:val="19"/>
        </w:numPr>
      </w:pPr>
      <w:r w:rsidRPr="00F770B9">
        <w:t xml:space="preserve">Patient who underwent spinal surgery for </w:t>
      </w:r>
      <w:r w:rsidRPr="00F770B9">
        <w:rPr>
          <w:b/>
          <w:bCs/>
        </w:rPr>
        <w:t>thoracolumbar (TL)* spinal trauma</w:t>
      </w:r>
      <w:r w:rsidRPr="00F770B9">
        <w:t xml:space="preserve"> at CORTICES institutions between January 2002 and June 2025.</w:t>
      </w:r>
    </w:p>
    <w:p w14:paraId="6ED8D19D" w14:textId="77777777" w:rsidR="00F770B9" w:rsidRDefault="00F770B9" w:rsidP="00F770B9">
      <w:pPr>
        <w:ind w:left="720"/>
      </w:pPr>
    </w:p>
    <w:p w14:paraId="13222026" w14:textId="5AD1B796" w:rsidR="00F770B9" w:rsidRPr="00F770B9" w:rsidRDefault="00F770B9" w:rsidP="00F770B9">
      <w:pPr>
        <w:numPr>
          <w:ilvl w:val="0"/>
          <w:numId w:val="19"/>
        </w:numPr>
      </w:pPr>
      <w:r w:rsidRPr="00F770B9">
        <w:t>Patients treated by Orthopaedics, Neurosurgery, or a combined Orthopaedic/Neurosurgery procedure</w:t>
      </w:r>
    </w:p>
    <w:p w14:paraId="0BB9B57A" w14:textId="43CDDC8F" w:rsidR="00F770B9" w:rsidRDefault="00F770B9" w:rsidP="00F770B9"/>
    <w:p w14:paraId="2E274F14" w14:textId="733B02E3" w:rsidR="00640139" w:rsidRDefault="0043725D" w:rsidP="0043725D">
      <w:pPr>
        <w:rPr>
          <w:b/>
          <w:bCs/>
        </w:rPr>
      </w:pPr>
      <w:r>
        <w:rPr>
          <w:noProof/>
          <w14:ligatures w14:val="standardContextual"/>
        </w:rPr>
        <mc:AlternateContent>
          <mc:Choice Requires="wps">
            <w:drawing>
              <wp:anchor distT="0" distB="0" distL="114300" distR="114300" simplePos="0" relativeHeight="251658238" behindDoc="1" locked="0" layoutInCell="1" allowOverlap="1" wp14:anchorId="18BAEB9C" wp14:editId="7C3B9043">
                <wp:simplePos x="0" y="0"/>
                <wp:positionH relativeFrom="column">
                  <wp:posOffset>3010535</wp:posOffset>
                </wp:positionH>
                <wp:positionV relativeFrom="paragraph">
                  <wp:posOffset>190096</wp:posOffset>
                </wp:positionV>
                <wp:extent cx="3850005" cy="3395518"/>
                <wp:effectExtent l="0" t="0" r="0" b="0"/>
                <wp:wrapTight wrapText="bothSides">
                  <wp:wrapPolygon edited="0">
                    <wp:start x="321" y="121"/>
                    <wp:lineTo x="321" y="21451"/>
                    <wp:lineTo x="21162" y="21451"/>
                    <wp:lineTo x="21162" y="121"/>
                    <wp:lineTo x="321" y="121"/>
                  </wp:wrapPolygon>
                </wp:wrapTight>
                <wp:docPr id="1898732969" name="Rectangle 6"/>
                <wp:cNvGraphicFramePr/>
                <a:graphic xmlns:a="http://schemas.openxmlformats.org/drawingml/2006/main">
                  <a:graphicData uri="http://schemas.microsoft.com/office/word/2010/wordprocessingShape">
                    <wps:wsp>
                      <wps:cNvSpPr/>
                      <wps:spPr>
                        <a:xfrm>
                          <a:off x="0" y="0"/>
                          <a:ext cx="3850005" cy="339551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C3E3C" id="Rectangle 6" o:spid="_x0000_s1026" style="position:absolute;margin-left:237.05pt;margin-top:14.95pt;width:303.15pt;height:267.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" filled="f" stroked="f" strokeweight="1.5pt">
                <w10:wrap type="tight"/>
              </v:rect>
            </w:pict>
          </mc:Fallback>
        </mc:AlternateContent>
      </w:r>
      <w:r w:rsidR="00F770B9" w:rsidRPr="00F770B9">
        <w:rPr>
          <w:b/>
          <w:bCs/>
        </w:rPr>
        <w:t>*</w:t>
      </w:r>
      <w:r w:rsidR="00640139">
        <w:rPr>
          <w:b/>
          <w:bCs/>
        </w:rPr>
        <w:t xml:space="preserve"> </w:t>
      </w:r>
      <w:r w:rsidR="00640139" w:rsidRPr="00640139">
        <w:rPr>
          <w:b/>
          <w:bCs/>
        </w:rPr>
        <w:t>TL Vertebral Levels = T1 – L5</w:t>
      </w:r>
      <w:r w:rsidR="00640139">
        <w:rPr>
          <w:b/>
          <w:bCs/>
        </w:rPr>
        <w:br/>
      </w:r>
    </w:p>
    <w:p w14:paraId="65291C8B" w14:textId="4FB35742" w:rsidR="0043725D" w:rsidRPr="0043725D" w:rsidRDefault="0043725D" w:rsidP="0043725D">
      <w:pPr>
        <w:rPr>
          <w:b/>
          <w:bCs/>
        </w:rPr>
      </w:pPr>
      <w:r>
        <w:rPr>
          <w:b/>
          <w:bCs/>
        </w:rPr>
        <w:t>PLEASE NOTE the</w:t>
      </w:r>
      <w:r w:rsidR="00640139">
        <w:rPr>
          <w:b/>
          <w:bCs/>
        </w:rPr>
        <w:t xml:space="preserve"> FOLLOWING</w:t>
      </w:r>
      <w:r>
        <w:rPr>
          <w:b/>
          <w:bCs/>
        </w:rPr>
        <w:t xml:space="preserve">: </w:t>
      </w:r>
    </w:p>
    <w:p w14:paraId="0DD6EFA2" w14:textId="652E33C8" w:rsidR="0043725D" w:rsidRPr="0043725D" w:rsidRDefault="0043725D" w:rsidP="00640139">
      <w:pPr>
        <w:spacing w:after="160" w:line="278" w:lineRule="auto"/>
      </w:pPr>
      <w:r>
        <w:rPr>
          <w:noProof/>
        </w:rPr>
        <w:drawing>
          <wp:anchor distT="0" distB="0" distL="114300" distR="114300" simplePos="0" relativeHeight="251657213" behindDoc="1" locked="0" layoutInCell="1" allowOverlap="1" wp14:anchorId="3BF25C87" wp14:editId="302E5339">
            <wp:simplePos x="0" y="0"/>
            <wp:positionH relativeFrom="margin">
              <wp:align>right</wp:align>
            </wp:positionH>
            <wp:positionV relativeFrom="paragraph">
              <wp:posOffset>4709</wp:posOffset>
            </wp:positionV>
            <wp:extent cx="3833495" cy="3395980"/>
            <wp:effectExtent l="0" t="0" r="0" b="0"/>
            <wp:wrapTight wrapText="bothSides">
              <wp:wrapPolygon edited="0">
                <wp:start x="11485" y="0"/>
                <wp:lineTo x="11056" y="3756"/>
                <wp:lineTo x="9016" y="4604"/>
                <wp:lineTo x="8480" y="5089"/>
                <wp:lineTo x="8480" y="5816"/>
                <wp:lineTo x="5904" y="6664"/>
                <wp:lineTo x="5689" y="6907"/>
                <wp:lineTo x="5689" y="9693"/>
                <wp:lineTo x="1717" y="11511"/>
                <wp:lineTo x="537" y="11874"/>
                <wp:lineTo x="322" y="12117"/>
                <wp:lineTo x="644" y="14177"/>
                <wp:lineTo x="4186" y="15509"/>
                <wp:lineTo x="5689" y="15509"/>
                <wp:lineTo x="5689" y="17933"/>
                <wp:lineTo x="10197" y="19387"/>
                <wp:lineTo x="11485" y="19387"/>
                <wp:lineTo x="11593" y="21447"/>
                <wp:lineTo x="21468" y="21447"/>
                <wp:lineTo x="21468" y="0"/>
                <wp:lineTo x="11485" y="0"/>
              </wp:wrapPolygon>
            </wp:wrapTight>
            <wp:docPr id="21101814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2591"/>
                    <a:stretch>
                      <a:fillRect/>
                    </a:stretch>
                  </pic:blipFill>
                  <pic:spPr bwMode="auto">
                    <a:xfrm>
                      <a:off x="0" y="0"/>
                      <a:ext cx="3833495" cy="3395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725D">
        <w:t xml:space="preserve">Traditional thoracolumbar (TL) region conceptualized as “transition zone” from </w:t>
      </w:r>
      <w:r w:rsidRPr="0043725D">
        <w:rPr>
          <w:b/>
          <w:bCs/>
          <w:color w:val="4EA72E" w:themeColor="accent6"/>
        </w:rPr>
        <w:t>T10 – L2</w:t>
      </w:r>
    </w:p>
    <w:p w14:paraId="0E7DC482" w14:textId="4D51B695" w:rsidR="0043725D" w:rsidRDefault="0043725D" w:rsidP="00640139">
      <w:pPr>
        <w:spacing w:after="160" w:line="278" w:lineRule="auto"/>
      </w:pPr>
      <w:r w:rsidRPr="0043725D">
        <w:t xml:space="preserve">For this study, we define thoracolumbar region of the spine as any component of the </w:t>
      </w:r>
      <w:r w:rsidRPr="0043725D">
        <w:rPr>
          <w:b/>
          <w:bCs/>
          <w:color w:val="0F9ED5" w:themeColor="accent4"/>
        </w:rPr>
        <w:t>Thoracic</w:t>
      </w:r>
      <w:r w:rsidRPr="0043725D">
        <w:rPr>
          <w:color w:val="0F9ED5" w:themeColor="accent4"/>
        </w:rPr>
        <w:t xml:space="preserve"> </w:t>
      </w:r>
      <w:r w:rsidRPr="0043725D">
        <w:rPr>
          <w:i/>
          <w:iCs/>
        </w:rPr>
        <w:t xml:space="preserve">or </w:t>
      </w:r>
      <w:r w:rsidRPr="0043725D">
        <w:rPr>
          <w:b/>
          <w:bCs/>
          <w:color w:val="0F9ED5" w:themeColor="accent4"/>
        </w:rPr>
        <w:t>Lumbar</w:t>
      </w:r>
      <w:r w:rsidRPr="0043725D">
        <w:rPr>
          <w:color w:val="0F9ED5" w:themeColor="accent4"/>
        </w:rPr>
        <w:t xml:space="preserve"> </w:t>
      </w:r>
      <w:r w:rsidRPr="0043725D">
        <w:t xml:space="preserve">region </w:t>
      </w:r>
      <w:r w:rsidRPr="0043725D">
        <w:rPr>
          <w:b/>
          <w:bCs/>
          <w:color w:val="0F9ED5" w:themeColor="accent4"/>
        </w:rPr>
        <w:t>T1 – L5</w:t>
      </w:r>
      <w:r w:rsidRPr="0043725D">
        <w:rPr>
          <w:color w:val="0F9ED5" w:themeColor="accent4"/>
        </w:rPr>
        <w:t>.</w:t>
      </w:r>
    </w:p>
    <w:p w14:paraId="50CB01D1" w14:textId="679C3906" w:rsidR="0043725D" w:rsidRPr="0043725D" w:rsidRDefault="0043725D" w:rsidP="00640139">
      <w:pPr>
        <w:spacing w:after="160" w:line="278" w:lineRule="auto"/>
      </w:pPr>
      <w:r w:rsidRPr="0043725D">
        <w:t xml:space="preserve">Fractures extending </w:t>
      </w:r>
      <w:r w:rsidRPr="0043725D">
        <w:rPr>
          <w:b/>
          <w:bCs/>
        </w:rPr>
        <w:t>cervicothoracic junction</w:t>
      </w:r>
      <w:r w:rsidRPr="0043725D">
        <w:t xml:space="preserve"> </w:t>
      </w:r>
      <w:r w:rsidR="00975348">
        <w:t xml:space="preserve">are to be </w:t>
      </w:r>
      <w:r w:rsidRPr="0043725D">
        <w:t>excluded</w:t>
      </w:r>
      <w:r w:rsidR="00975348">
        <w:t>.</w:t>
      </w:r>
    </w:p>
    <w:p w14:paraId="729A55D0" w14:textId="6BD61899" w:rsidR="0043725D" w:rsidRDefault="00975348" w:rsidP="0043725D">
      <w:pPr>
        <w:spacing w:after="160" w:line="278" w:lineRule="auto"/>
      </w:pPr>
      <w:r>
        <w:t>HOWEVER, f</w:t>
      </w:r>
      <w:r w:rsidR="0043725D" w:rsidRPr="0043725D">
        <w:t xml:space="preserve">ractures extending </w:t>
      </w:r>
      <w:r w:rsidR="0043725D" w:rsidRPr="0043725D">
        <w:rPr>
          <w:b/>
          <w:bCs/>
        </w:rPr>
        <w:t>lumbosacral junction</w:t>
      </w:r>
      <w:r w:rsidR="0043725D" w:rsidRPr="0043725D">
        <w:t xml:space="preserve"> </w:t>
      </w:r>
      <w:r>
        <w:rPr>
          <w:i/>
          <w:iCs/>
        </w:rPr>
        <w:t xml:space="preserve">may be </w:t>
      </w:r>
      <w:r w:rsidR="00DE517A" w:rsidRPr="0043725D">
        <w:t>included</w:t>
      </w:r>
      <w:r w:rsidR="0043725D" w:rsidRPr="0043725D">
        <w:t xml:space="preserve"> given proximity to the TL transition zone and similar biomechanical considerations</w:t>
      </w:r>
      <w:r>
        <w:t>. Please confirm these boundary cases with PI on a case-by-case basis.</w:t>
      </w:r>
    </w:p>
    <w:p w14:paraId="0A7AEF59" w14:textId="76432177" w:rsidR="0043725D" w:rsidRPr="0043725D" w:rsidRDefault="0043725D" w:rsidP="00640139">
      <w:pPr>
        <w:spacing w:after="160" w:line="278" w:lineRule="auto"/>
        <w:jc w:val="center"/>
      </w:pPr>
      <w:r>
        <w:rPr>
          <w:noProof/>
        </w:rPr>
        <w:drawing>
          <wp:anchor distT="0" distB="0" distL="114300" distR="114300" simplePos="0" relativeHeight="251663360" behindDoc="0" locked="0" layoutInCell="1" allowOverlap="1" wp14:anchorId="4E99CEB7" wp14:editId="141A6363">
            <wp:simplePos x="0" y="0"/>
            <wp:positionH relativeFrom="margin">
              <wp:align>center</wp:align>
            </wp:positionH>
            <wp:positionV relativeFrom="paragraph">
              <wp:posOffset>233045</wp:posOffset>
            </wp:positionV>
            <wp:extent cx="5472748" cy="1163003"/>
            <wp:effectExtent l="0" t="0" r="0" b="0"/>
            <wp:wrapSquare wrapText="bothSides"/>
            <wp:docPr id="1557944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2748" cy="1163003"/>
                    </a:xfrm>
                    <a:prstGeom prst="rect">
                      <a:avLst/>
                    </a:prstGeom>
                    <a:noFill/>
                  </pic:spPr>
                </pic:pic>
              </a:graphicData>
            </a:graphic>
            <wp14:sizeRelH relativeFrom="margin">
              <wp14:pctWidth>0</wp14:pctWidth>
            </wp14:sizeRelH>
            <wp14:sizeRelV relativeFrom="margin">
              <wp14:pctHeight>0</wp14:pctHeight>
            </wp14:sizeRelV>
          </wp:anchor>
        </w:drawing>
      </w:r>
      <w:r>
        <w:t xml:space="preserve">See examples below of </w:t>
      </w:r>
      <w:r w:rsidRPr="0043725D">
        <w:rPr>
          <w:b/>
          <w:bCs/>
        </w:rPr>
        <w:t>boundary considerations</w:t>
      </w:r>
      <w:r>
        <w:t>:</w:t>
      </w:r>
    </w:p>
    <w:p w14:paraId="111E0C93" w14:textId="0CE35A81" w:rsidR="0043725D" w:rsidRDefault="0043725D">
      <w:pPr>
        <w:spacing w:after="160" w:line="278" w:lineRule="auto"/>
        <w:rPr>
          <w:b/>
          <w:bCs/>
        </w:rPr>
      </w:pPr>
      <w:r>
        <w:rPr>
          <w:b/>
          <w:bCs/>
        </w:rPr>
        <w:br w:type="page"/>
      </w:r>
    </w:p>
    <w:p w14:paraId="19FE6DE3" w14:textId="751DBE65" w:rsidR="00F770B9" w:rsidRDefault="00F770B9" w:rsidP="00F770B9">
      <w:pPr>
        <w:rPr>
          <w:b/>
          <w:bCs/>
          <w:sz w:val="28"/>
          <w:szCs w:val="28"/>
        </w:rPr>
      </w:pPr>
      <w:r w:rsidRPr="00F770B9">
        <w:rPr>
          <w:b/>
          <w:bCs/>
          <w:sz w:val="28"/>
          <w:szCs w:val="28"/>
        </w:rPr>
        <w:lastRenderedPageBreak/>
        <w:t>Exclusion</w:t>
      </w:r>
    </w:p>
    <w:p w14:paraId="436E8688" w14:textId="315BD562" w:rsidR="00344D95" w:rsidRDefault="00640139" w:rsidP="00975348">
      <w:pPr>
        <w:numPr>
          <w:ilvl w:val="0"/>
          <w:numId w:val="19"/>
        </w:numPr>
      </w:pPr>
      <w:r w:rsidRPr="00F770B9">
        <w:t>Underlying atraumatic spinal conditions that required prior surgery</w:t>
      </w:r>
    </w:p>
    <w:p w14:paraId="7FADC6CD" w14:textId="6069B7CE" w:rsidR="00975348" w:rsidRDefault="00E432E1" w:rsidP="00E432E1">
      <w:pPr>
        <w:pStyle w:val="AdditionalComments"/>
        <w:spacing w:before="0" w:beforeAutospacing="0" w:after="0" w:afterAutospacing="0"/>
        <w:ind w:left="720"/>
      </w:pPr>
      <w:r w:rsidRPr="00E432E1">
        <w:t>Please review the scenarios below. Eligibility is not limited to prior instrumentation or fusion</w:t>
      </w:r>
      <w:r>
        <w:t xml:space="preserve">; </w:t>
      </w:r>
      <w:r w:rsidRPr="00E432E1">
        <w:t>any prior spinal procedure may impact inclusion. Confirm with the site PI as needed.</w:t>
      </w:r>
    </w:p>
    <w:p w14:paraId="0538E954" w14:textId="77777777" w:rsidR="00E432E1" w:rsidRPr="00975348" w:rsidRDefault="00E432E1" w:rsidP="00E432E1">
      <w:pPr>
        <w:pStyle w:val="AdditionalComments"/>
        <w:spacing w:before="0" w:beforeAutospacing="0" w:after="0" w:afterAutospacing="0"/>
      </w:pPr>
    </w:p>
    <w:tbl>
      <w:tblPr>
        <w:tblStyle w:val="TableGrid"/>
        <w:tblW w:w="0" w:type="auto"/>
        <w:tblLook w:val="04A0" w:firstRow="1" w:lastRow="0" w:firstColumn="1" w:lastColumn="0" w:noHBand="0" w:noVBand="1"/>
      </w:tblPr>
      <w:tblGrid>
        <w:gridCol w:w="2106"/>
        <w:gridCol w:w="4375"/>
        <w:gridCol w:w="4309"/>
      </w:tblGrid>
      <w:tr w:rsidR="00344D95" w:rsidRPr="00344D95" w14:paraId="0FC48A22" w14:textId="77777777" w:rsidTr="00344D95">
        <w:tc>
          <w:tcPr>
            <w:tcW w:w="0" w:type="auto"/>
            <w:hideMark/>
          </w:tcPr>
          <w:p w14:paraId="3E8A8671" w14:textId="77777777" w:rsidR="00344D95" w:rsidRPr="00344D95" w:rsidRDefault="00344D95" w:rsidP="00344D95">
            <w:pPr>
              <w:jc w:val="center"/>
              <w:rPr>
                <w:rFonts w:eastAsia="Times New Roman" w:cs="Times New Roman"/>
                <w:b/>
                <w:bCs/>
                <w:sz w:val="22"/>
                <w:szCs w:val="22"/>
              </w:rPr>
            </w:pPr>
            <w:r w:rsidRPr="00344D95">
              <w:rPr>
                <w:rFonts w:eastAsia="Times New Roman" w:cs="Times New Roman"/>
                <w:b/>
                <w:bCs/>
                <w:sz w:val="22"/>
                <w:szCs w:val="22"/>
              </w:rPr>
              <w:t>Scenario</w:t>
            </w:r>
          </w:p>
        </w:tc>
        <w:tc>
          <w:tcPr>
            <w:tcW w:w="0" w:type="auto"/>
            <w:hideMark/>
          </w:tcPr>
          <w:p w14:paraId="635485CC" w14:textId="77777777" w:rsidR="00344D95" w:rsidRPr="00344D95" w:rsidRDefault="00344D95" w:rsidP="00344D95">
            <w:pPr>
              <w:jc w:val="center"/>
              <w:rPr>
                <w:rFonts w:eastAsia="Times New Roman" w:cs="Times New Roman"/>
                <w:b/>
                <w:bCs/>
                <w:sz w:val="22"/>
                <w:szCs w:val="22"/>
              </w:rPr>
            </w:pPr>
            <w:r w:rsidRPr="00344D95">
              <w:rPr>
                <w:rFonts w:eastAsia="Times New Roman" w:cs="Times New Roman"/>
                <w:b/>
                <w:bCs/>
                <w:sz w:val="22"/>
                <w:szCs w:val="22"/>
              </w:rPr>
              <w:t>Example</w:t>
            </w:r>
          </w:p>
        </w:tc>
        <w:tc>
          <w:tcPr>
            <w:tcW w:w="0" w:type="auto"/>
            <w:hideMark/>
          </w:tcPr>
          <w:p w14:paraId="3C9DE0C4" w14:textId="77777777" w:rsidR="00344D95" w:rsidRPr="00344D95" w:rsidRDefault="00344D95" w:rsidP="00344D95">
            <w:pPr>
              <w:jc w:val="center"/>
              <w:rPr>
                <w:rFonts w:eastAsia="Times New Roman" w:cs="Times New Roman"/>
                <w:b/>
                <w:bCs/>
                <w:sz w:val="22"/>
                <w:szCs w:val="22"/>
              </w:rPr>
            </w:pPr>
            <w:r w:rsidRPr="00344D95">
              <w:rPr>
                <w:rFonts w:eastAsia="Times New Roman" w:cs="Times New Roman"/>
                <w:b/>
                <w:bCs/>
                <w:sz w:val="22"/>
                <w:szCs w:val="22"/>
              </w:rPr>
              <w:t>Exclusion Rationale</w:t>
            </w:r>
          </w:p>
        </w:tc>
      </w:tr>
      <w:tr w:rsidR="00344D95" w:rsidRPr="00344D95" w14:paraId="21415A3E" w14:textId="77777777" w:rsidTr="00344D95">
        <w:tc>
          <w:tcPr>
            <w:tcW w:w="0" w:type="auto"/>
            <w:hideMark/>
          </w:tcPr>
          <w:p w14:paraId="01F40668" w14:textId="77777777" w:rsidR="00344D95" w:rsidRPr="00344D95" w:rsidRDefault="00344D95" w:rsidP="00344D95">
            <w:pPr>
              <w:rPr>
                <w:rFonts w:eastAsia="Times New Roman" w:cs="Times New Roman"/>
                <w:sz w:val="22"/>
                <w:szCs w:val="22"/>
              </w:rPr>
            </w:pPr>
            <w:r w:rsidRPr="00344D95">
              <w:rPr>
                <w:rFonts w:eastAsia="Times New Roman" w:cs="Times New Roman"/>
                <w:sz w:val="22"/>
                <w:szCs w:val="22"/>
              </w:rPr>
              <w:t>Prior fusion for AIS</w:t>
            </w:r>
          </w:p>
        </w:tc>
        <w:tc>
          <w:tcPr>
            <w:tcW w:w="0" w:type="auto"/>
            <w:hideMark/>
          </w:tcPr>
          <w:p w14:paraId="09A68546" w14:textId="77777777" w:rsidR="00344D95" w:rsidRPr="00344D95" w:rsidRDefault="00344D95" w:rsidP="00344D95">
            <w:pPr>
              <w:rPr>
                <w:rFonts w:eastAsia="Times New Roman" w:cs="Times New Roman"/>
                <w:sz w:val="22"/>
                <w:szCs w:val="22"/>
              </w:rPr>
            </w:pPr>
            <w:r w:rsidRPr="00344D95">
              <w:rPr>
                <w:rFonts w:eastAsia="Times New Roman" w:cs="Times New Roman"/>
                <w:sz w:val="22"/>
                <w:szCs w:val="22"/>
              </w:rPr>
              <w:t>15-year-old with prior posterior spinal fusion (T4–L1) for Adolescent Idiopathic Scoliosis, later sustains TL fracture after MVC</w:t>
            </w:r>
          </w:p>
        </w:tc>
        <w:tc>
          <w:tcPr>
            <w:tcW w:w="0" w:type="auto"/>
            <w:hideMark/>
          </w:tcPr>
          <w:p w14:paraId="54537877" w14:textId="77777777" w:rsidR="00344D95" w:rsidRPr="00344D95" w:rsidRDefault="00344D95" w:rsidP="00344D95">
            <w:pPr>
              <w:rPr>
                <w:rFonts w:eastAsia="Times New Roman" w:cs="Times New Roman"/>
                <w:sz w:val="22"/>
                <w:szCs w:val="22"/>
              </w:rPr>
            </w:pPr>
            <w:r w:rsidRPr="00344D95">
              <w:rPr>
                <w:rFonts w:eastAsia="Times New Roman" w:cs="Times New Roman"/>
                <w:sz w:val="22"/>
                <w:szCs w:val="22"/>
              </w:rPr>
              <w:t>Prior fusion alters native anatomy/biomechanics, limiting assessment of trauma-specific management</w:t>
            </w:r>
          </w:p>
        </w:tc>
      </w:tr>
      <w:tr w:rsidR="00344D95" w:rsidRPr="00344D95" w14:paraId="743E37DB" w14:textId="77777777" w:rsidTr="00344D95">
        <w:tc>
          <w:tcPr>
            <w:tcW w:w="0" w:type="auto"/>
            <w:hideMark/>
          </w:tcPr>
          <w:p w14:paraId="632FD217" w14:textId="77777777" w:rsidR="00344D95" w:rsidRPr="00344D95" w:rsidRDefault="00344D95" w:rsidP="00344D95">
            <w:pPr>
              <w:rPr>
                <w:rFonts w:eastAsia="Times New Roman" w:cs="Times New Roman"/>
                <w:sz w:val="22"/>
                <w:szCs w:val="22"/>
              </w:rPr>
            </w:pPr>
            <w:r w:rsidRPr="00344D95">
              <w:rPr>
                <w:rFonts w:eastAsia="Times New Roman" w:cs="Times New Roman"/>
                <w:sz w:val="22"/>
                <w:szCs w:val="22"/>
              </w:rPr>
              <w:t>Prior instrumentation (pediatric)</w:t>
            </w:r>
          </w:p>
        </w:tc>
        <w:tc>
          <w:tcPr>
            <w:tcW w:w="0" w:type="auto"/>
            <w:hideMark/>
          </w:tcPr>
          <w:p w14:paraId="3C9BA6D4" w14:textId="77777777" w:rsidR="00344D95" w:rsidRPr="00344D95" w:rsidRDefault="00344D95" w:rsidP="00344D95">
            <w:pPr>
              <w:rPr>
                <w:rFonts w:eastAsia="Times New Roman" w:cs="Times New Roman"/>
                <w:sz w:val="22"/>
                <w:szCs w:val="22"/>
              </w:rPr>
            </w:pPr>
            <w:r w:rsidRPr="00344D95">
              <w:rPr>
                <w:rFonts w:eastAsia="Times New Roman" w:cs="Times New Roman"/>
                <w:sz w:val="22"/>
                <w:szCs w:val="22"/>
              </w:rPr>
              <w:t>11-year-old with prior spinal instrumentation (e.g., growing rods) for non-traumatic deformity, later presents with TL fracture after fall</w:t>
            </w:r>
          </w:p>
        </w:tc>
        <w:tc>
          <w:tcPr>
            <w:tcW w:w="0" w:type="auto"/>
            <w:hideMark/>
          </w:tcPr>
          <w:p w14:paraId="3A5BF120" w14:textId="77777777" w:rsidR="00344D95" w:rsidRPr="00344D95" w:rsidRDefault="00344D95" w:rsidP="00344D95">
            <w:pPr>
              <w:rPr>
                <w:rFonts w:eastAsia="Times New Roman" w:cs="Times New Roman"/>
                <w:sz w:val="22"/>
                <w:szCs w:val="22"/>
              </w:rPr>
            </w:pPr>
            <w:r w:rsidRPr="00344D95">
              <w:rPr>
                <w:rFonts w:eastAsia="Times New Roman" w:cs="Times New Roman"/>
                <w:sz w:val="22"/>
                <w:szCs w:val="22"/>
              </w:rPr>
              <w:t>Existing hardware confounds injury characterization and surgical outcomes</w:t>
            </w:r>
          </w:p>
        </w:tc>
      </w:tr>
    </w:tbl>
    <w:p w14:paraId="06154B5A" w14:textId="77777777" w:rsidR="00344D95" w:rsidRDefault="00344D95" w:rsidP="00344D95">
      <w:pPr>
        <w:ind w:left="720"/>
      </w:pPr>
    </w:p>
    <w:p w14:paraId="2D6BB043" w14:textId="29C20177" w:rsidR="00640139" w:rsidRPr="00F770B9" w:rsidRDefault="00344D95" w:rsidP="00640139">
      <w:pPr>
        <w:pStyle w:val="ListParagraph"/>
        <w:numPr>
          <w:ilvl w:val="0"/>
          <w:numId w:val="19"/>
        </w:numPr>
      </w:pPr>
      <w:r>
        <w:rPr>
          <w:noProof/>
          <w14:ligatures w14:val="standardContextual"/>
        </w:rPr>
        <mc:AlternateContent>
          <mc:Choice Requires="wpg">
            <w:drawing>
              <wp:anchor distT="0" distB="0" distL="114300" distR="114300" simplePos="0" relativeHeight="251671552" behindDoc="0" locked="0" layoutInCell="1" allowOverlap="1" wp14:anchorId="12BF0AB9" wp14:editId="29E764F4">
                <wp:simplePos x="0" y="0"/>
                <wp:positionH relativeFrom="column">
                  <wp:posOffset>-180975</wp:posOffset>
                </wp:positionH>
                <wp:positionV relativeFrom="paragraph">
                  <wp:posOffset>504825</wp:posOffset>
                </wp:positionV>
                <wp:extent cx="7225665" cy="1979295"/>
                <wp:effectExtent l="19050" t="19050" r="13335" b="0"/>
                <wp:wrapTopAndBottom/>
                <wp:docPr id="716994170" name="Group 10"/>
                <wp:cNvGraphicFramePr/>
                <a:graphic xmlns:a="http://schemas.openxmlformats.org/drawingml/2006/main">
                  <a:graphicData uri="http://schemas.microsoft.com/office/word/2010/wordprocessingGroup">
                    <wpg:wgp>
                      <wpg:cNvGrpSpPr/>
                      <wpg:grpSpPr>
                        <a:xfrm>
                          <a:off x="0" y="0"/>
                          <a:ext cx="7225665" cy="1979295"/>
                          <a:chOff x="0" y="0"/>
                          <a:chExt cx="7225665" cy="1979295"/>
                        </a:xfrm>
                      </wpg:grpSpPr>
                      <wpg:grpSp>
                        <wpg:cNvPr id="449699167" name="Group 3"/>
                        <wpg:cNvGrpSpPr/>
                        <wpg:grpSpPr>
                          <a:xfrm>
                            <a:off x="0" y="0"/>
                            <a:ext cx="7225665" cy="1645920"/>
                            <a:chOff x="0" y="0"/>
                            <a:chExt cx="7226167" cy="1646384"/>
                          </a:xfrm>
                        </wpg:grpSpPr>
                        <pic:pic xmlns:pic="http://schemas.openxmlformats.org/drawingml/2006/picture">
                          <pic:nvPicPr>
                            <pic:cNvPr id="8" name="Picture 4" descr="Spinous Process Fracture">
                              <a:extLst>
                                <a:ext uri="{FF2B5EF4-FFF2-40B4-BE49-F238E27FC236}">
                                  <a16:creationId xmlns:a16="http://schemas.microsoft.com/office/drawing/2014/main" id="{25084827-3944-9A36-1D32-A86808F975EE}"/>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568890" y="0"/>
                              <a:ext cx="1773555" cy="1645920"/>
                            </a:xfrm>
                            <a:prstGeom prst="rect">
                              <a:avLst/>
                            </a:prstGeom>
                            <a:noFill/>
                            <a:ln w="12700">
                              <a:solidFill>
                                <a:srgbClr val="F1A825"/>
                              </a:solidFill>
                            </a:ln>
                          </pic:spPr>
                        </pic:pic>
                        <pic:pic xmlns:pic="http://schemas.openxmlformats.org/drawingml/2006/picture">
                          <pic:nvPicPr>
                            <pic:cNvPr id="9" name="Picture 2" descr="Transverse Process Fracture">
                              <a:extLst>
                                <a:ext uri="{FF2B5EF4-FFF2-40B4-BE49-F238E27FC236}">
                                  <a16:creationId xmlns:a16="http://schemas.microsoft.com/office/drawing/2014/main" id="{7AE7B270-2C38-82B6-FCF8-0B5ABBFCBAD3}"/>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781033" y="34119"/>
                              <a:ext cx="1611630" cy="1611630"/>
                            </a:xfrm>
                            <a:prstGeom prst="rect">
                              <a:avLst/>
                            </a:prstGeom>
                            <a:noFill/>
                            <a:ln w="12700">
                              <a:solidFill>
                                <a:srgbClr val="9E1D73"/>
                              </a:solidFill>
                            </a:ln>
                          </pic:spPr>
                        </pic:pic>
                        <pic:pic xmlns:pic="http://schemas.openxmlformats.org/drawingml/2006/picture">
                          <pic:nvPicPr>
                            <pic:cNvPr id="2089113140" name="Picture 2"/>
                            <pic:cNvPicPr>
                              <a:picLocks noChangeAspect="1"/>
                            </pic:cNvPicPr>
                          </pic:nvPicPr>
                          <pic:blipFill rotWithShape="1">
                            <a:blip r:embed="rId11">
                              <a:extLst>
                                <a:ext uri="{28A0092B-C50C-407E-A947-70E740481C1C}">
                                  <a14:useLocalDpi xmlns:a14="http://schemas.microsoft.com/office/drawing/2010/main" val="0"/>
                                </a:ext>
                              </a:extLst>
                            </a:blip>
                            <a:srcRect l="60717" t="20777" r="1932" b="25486"/>
                            <a:stretch>
                              <a:fillRect/>
                            </a:stretch>
                          </pic:blipFill>
                          <pic:spPr bwMode="auto">
                            <a:xfrm>
                              <a:off x="0" y="34119"/>
                              <a:ext cx="1605280" cy="1612265"/>
                            </a:xfrm>
                            <a:prstGeom prst="rect">
                              <a:avLst/>
                            </a:prstGeom>
                            <a:noFill/>
                            <a:ln>
                              <a:solidFill>
                                <a:schemeClr val="accent4"/>
                              </a:solidFill>
                            </a:ln>
                            <a:extLst>
                              <a:ext uri="{53640926-AAD7-44D8-BBD7-CCE9431645EC}">
                                <a14:shadowObscured xmlns:a14="http://schemas.microsoft.com/office/drawing/2010/main"/>
                              </a:ext>
                            </a:extLst>
                          </pic:spPr>
                        </pic:pic>
                        <pic:pic xmlns:pic="http://schemas.openxmlformats.org/drawingml/2006/picture">
                          <pic:nvPicPr>
                            <pic:cNvPr id="14" name="Picture 13">
                              <a:extLst>
                                <a:ext uri="{FF2B5EF4-FFF2-40B4-BE49-F238E27FC236}">
                                  <a16:creationId xmlns:a16="http://schemas.microsoft.com/office/drawing/2014/main" id="{91E193A9-6CEE-0D5E-05EA-DC6BAA5A702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411337" y="129654"/>
                              <a:ext cx="1814830" cy="1256665"/>
                            </a:xfrm>
                            <a:prstGeom prst="rect">
                              <a:avLst/>
                            </a:prstGeom>
                            <a:ln>
                              <a:solidFill>
                                <a:schemeClr val="accent3"/>
                              </a:solidFill>
                            </a:ln>
                          </pic:spPr>
                        </pic:pic>
                      </wpg:grpSp>
                      <wps:wsp>
                        <wps:cNvPr id="1168464596" name="Rectangle 7"/>
                        <wps:cNvSpPr/>
                        <wps:spPr>
                          <a:xfrm>
                            <a:off x="28575" y="1704975"/>
                            <a:ext cx="1566407" cy="2743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C3333F" w14:textId="31BFD3EF" w:rsidR="00640139" w:rsidRPr="00344D95" w:rsidRDefault="00344D95" w:rsidP="00640139">
                              <w:pPr>
                                <w:jc w:val="center"/>
                                <w:rPr>
                                  <w:b/>
                                  <w:bCs/>
                                  <w:color w:val="000000" w:themeColor="text1"/>
                                  <w:sz w:val="20"/>
                                  <w:szCs w:val="20"/>
                                </w:rPr>
                              </w:pPr>
                              <w:r w:rsidRPr="00344D95">
                                <w:rPr>
                                  <w:b/>
                                  <w:bCs/>
                                  <w:color w:val="000000" w:themeColor="text1"/>
                                  <w:sz w:val="20"/>
                                  <w:szCs w:val="20"/>
                                </w:rPr>
                                <w:t xml:space="preserve">A) </w:t>
                              </w:r>
                              <w:r w:rsidR="00640139" w:rsidRPr="00344D95">
                                <w:rPr>
                                  <w:b/>
                                  <w:bCs/>
                                  <w:color w:val="000000" w:themeColor="text1"/>
                                  <w:sz w:val="20"/>
                                  <w:szCs w:val="20"/>
                                </w:rPr>
                                <w:t>Ligament Injury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2017068" name="Rectangle 7"/>
                        <wps:cNvSpPr/>
                        <wps:spPr>
                          <a:xfrm>
                            <a:off x="1743075" y="1704975"/>
                            <a:ext cx="1722641" cy="2743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BC7464" w14:textId="680287D9" w:rsidR="00640139" w:rsidRPr="00344D95" w:rsidRDefault="00344D95" w:rsidP="00640139">
                              <w:pPr>
                                <w:rPr>
                                  <w:b/>
                                  <w:bCs/>
                                  <w:color w:val="000000" w:themeColor="text1"/>
                                  <w:sz w:val="20"/>
                                  <w:szCs w:val="20"/>
                                </w:rPr>
                              </w:pPr>
                              <w:r w:rsidRPr="00344D95">
                                <w:rPr>
                                  <w:b/>
                                  <w:bCs/>
                                  <w:color w:val="000000" w:themeColor="text1"/>
                                  <w:sz w:val="20"/>
                                  <w:szCs w:val="20"/>
                                </w:rPr>
                                <w:t xml:space="preserve">B) </w:t>
                              </w:r>
                              <w:r w:rsidR="00640139" w:rsidRPr="00344D95">
                                <w:rPr>
                                  <w:b/>
                                  <w:bCs/>
                                  <w:color w:val="000000" w:themeColor="text1"/>
                                  <w:sz w:val="20"/>
                                  <w:szCs w:val="20"/>
                                </w:rPr>
                                <w:t>Transverse Process Fx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348157" name="Rectangle 7"/>
                        <wps:cNvSpPr/>
                        <wps:spPr>
                          <a:xfrm>
                            <a:off x="3600450" y="1704975"/>
                            <a:ext cx="1566407" cy="2743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18F041" w14:textId="0FE4320F" w:rsidR="00640139" w:rsidRPr="00344D95" w:rsidRDefault="00344D95" w:rsidP="00640139">
                              <w:pPr>
                                <w:jc w:val="center"/>
                                <w:rPr>
                                  <w:color w:val="000000" w:themeColor="text1"/>
                                </w:rPr>
                              </w:pPr>
                              <w:r w:rsidRPr="00344D95">
                                <w:rPr>
                                  <w:b/>
                                  <w:bCs/>
                                  <w:color w:val="000000" w:themeColor="text1"/>
                                  <w:sz w:val="20"/>
                                  <w:szCs w:val="20"/>
                                </w:rPr>
                                <w:t xml:space="preserve">C) </w:t>
                              </w:r>
                              <w:r w:rsidR="00640139" w:rsidRPr="00344D95">
                                <w:rPr>
                                  <w:b/>
                                  <w:bCs/>
                                  <w:color w:val="000000" w:themeColor="text1"/>
                                  <w:sz w:val="20"/>
                                  <w:szCs w:val="20"/>
                                </w:rPr>
                                <w:t>Spinous Process Fx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986546" name="Rectangle 7"/>
                        <wps:cNvSpPr/>
                        <wps:spPr>
                          <a:xfrm>
                            <a:off x="5381625" y="1704975"/>
                            <a:ext cx="1722641" cy="2743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3A3BA6" w14:textId="55E9CE8D" w:rsidR="00640139" w:rsidRPr="00344D95" w:rsidRDefault="00344D95" w:rsidP="00640139">
                              <w:pPr>
                                <w:jc w:val="center"/>
                                <w:rPr>
                                  <w:color w:val="000000" w:themeColor="text1"/>
                                </w:rPr>
                              </w:pPr>
                              <w:r w:rsidRPr="00344D95">
                                <w:rPr>
                                  <w:b/>
                                  <w:bCs/>
                                  <w:color w:val="000000" w:themeColor="text1"/>
                                  <w:sz w:val="20"/>
                                  <w:szCs w:val="20"/>
                                </w:rPr>
                                <w:t xml:space="preserve">D) </w:t>
                              </w:r>
                              <w:r w:rsidR="00640139" w:rsidRPr="00344D95">
                                <w:rPr>
                                  <w:b/>
                                  <w:bCs/>
                                  <w:color w:val="000000" w:themeColor="text1"/>
                                  <w:sz w:val="20"/>
                                  <w:szCs w:val="20"/>
                                </w:rPr>
                                <w:t xml:space="preserve">Vertebral Arch </w:t>
                              </w:r>
                              <w:r w:rsidRPr="00344D95">
                                <w:rPr>
                                  <w:b/>
                                  <w:bCs/>
                                  <w:color w:val="000000" w:themeColor="text1"/>
                                  <w:sz w:val="20"/>
                                  <w:szCs w:val="20"/>
                                </w:rPr>
                                <w:t>vs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BF0AB9" id="Group 10" o:spid="_x0000_s1026" style="position:absolute;left:0;text-align:left;margin-left:-14.25pt;margin-top:39.75pt;width:568.95pt;height:155.85pt;z-index:251671552" coordsize="72256,197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">
                <v:group id="Group 3" o:spid="_x0000_s1027" style="position:absolute;width:72256;height:16459" coordsize="72261,1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Spinous Process Fracture" style="position:absolute;left:35688;width:17736;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" stroked="t" strokecolor="#f1a825" strokeweight="1pt">
                    <v:imagedata r:id="rId13" o:title="Spinous Process Fracture"/>
                    <v:path arrowok="t"/>
                  </v:shape>
                  <v:shape id="Picture 2" o:spid="_x0000_s1029" type="#_x0000_t75" alt="Transverse Process Fracture" style="position:absolute;left:17810;top:341;width:16116;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" stroked="t" strokecolor="#9e1d73" strokeweight="1pt">
                    <v:imagedata r:id="rId14" o:title="Transverse Process Fracture"/>
                    <v:path arrowok="t"/>
                  </v:shape>
                  <v:shape id="Picture 2" o:spid="_x0000_s1030" type="#_x0000_t75" style="position:absolute;top:341;width:16052;height:16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" stroked="t" strokecolor="#0f9ed5 [3207]">
                    <v:imagedata r:id="rId15" o:title="" croptop="13616f" cropbottom="16703f" cropleft="39791f" cropright="1266f"/>
                    <v:path arrowok="t"/>
                  </v:shape>
                  <v:shape id="Picture 13" o:spid="_x0000_s1031" type="#_x0000_t75" style="position:absolute;left:54113;top:1296;width:18148;height:1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" stroked="t" strokecolor="#196b24 [3206]">
                    <v:imagedata r:id="rId16" o:title=""/>
                    <v:path arrowok="t"/>
                  </v:shape>
                </v:group>
                <v:rect id="Rectangle 7" o:spid="_x0000_s1032" style="position:absolute;left:285;top:17049;width:15664;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" filled="f" stroked="f" strokeweight="1.5pt">
                  <v:textbox>
                    <w:txbxContent>
                      <w:p w14:paraId="6EC3333F" w14:textId="31BFD3EF" w:rsidR="00640139" w:rsidRPr="00344D95" w:rsidRDefault="00344D95" w:rsidP="00640139">
                        <w:pPr>
                          <w:jc w:val="center"/>
                          <w:rPr>
                            <w:b/>
                            <w:bCs/>
                            <w:color w:val="000000" w:themeColor="text1"/>
                            <w:sz w:val="20"/>
                            <w:szCs w:val="20"/>
                          </w:rPr>
                        </w:pPr>
                        <w:r w:rsidRPr="00344D95">
                          <w:rPr>
                            <w:b/>
                            <w:bCs/>
                            <w:color w:val="000000" w:themeColor="text1"/>
                            <w:sz w:val="20"/>
                            <w:szCs w:val="20"/>
                          </w:rPr>
                          <w:t xml:space="preserve">A) </w:t>
                        </w:r>
                        <w:r w:rsidR="00640139" w:rsidRPr="00344D95">
                          <w:rPr>
                            <w:b/>
                            <w:bCs/>
                            <w:color w:val="000000" w:themeColor="text1"/>
                            <w:sz w:val="20"/>
                            <w:szCs w:val="20"/>
                          </w:rPr>
                          <w:t>Ligament Injury</w:t>
                        </w:r>
                      </w:p>
                    </w:txbxContent>
                  </v:textbox>
                </v:rect>
                <v:rect id="Rectangle 7" o:spid="_x0000_s1033" style="position:absolute;left:17430;top:17049;width:1722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" filled="f" stroked="f" strokeweight="1.5pt">
                  <v:textbox>
                    <w:txbxContent>
                      <w:p w14:paraId="4ABC7464" w14:textId="680287D9" w:rsidR="00640139" w:rsidRPr="00344D95" w:rsidRDefault="00344D95" w:rsidP="00640139">
                        <w:pPr>
                          <w:rPr>
                            <w:b/>
                            <w:bCs/>
                            <w:color w:val="000000" w:themeColor="text1"/>
                            <w:sz w:val="20"/>
                            <w:szCs w:val="20"/>
                          </w:rPr>
                        </w:pPr>
                        <w:r w:rsidRPr="00344D95">
                          <w:rPr>
                            <w:b/>
                            <w:bCs/>
                            <w:color w:val="000000" w:themeColor="text1"/>
                            <w:sz w:val="20"/>
                            <w:szCs w:val="20"/>
                          </w:rPr>
                          <w:t xml:space="preserve">B) </w:t>
                        </w:r>
                        <w:r w:rsidR="00640139" w:rsidRPr="00344D95">
                          <w:rPr>
                            <w:b/>
                            <w:bCs/>
                            <w:color w:val="000000" w:themeColor="text1"/>
                            <w:sz w:val="20"/>
                            <w:szCs w:val="20"/>
                          </w:rPr>
                          <w:t>Transverse Process Fx</w:t>
                        </w:r>
                      </w:p>
                    </w:txbxContent>
                  </v:textbox>
                </v:rect>
                <v:rect id="Rectangle 7" o:spid="_x0000_s1034" style="position:absolute;left:36004;top:17049;width:15664;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" filled="f" stroked="f" strokeweight="1.5pt">
                  <v:textbox>
                    <w:txbxContent>
                      <w:p w14:paraId="0E18F041" w14:textId="0FE4320F" w:rsidR="00640139" w:rsidRPr="00344D95" w:rsidRDefault="00344D95" w:rsidP="00640139">
                        <w:pPr>
                          <w:jc w:val="center"/>
                          <w:rPr>
                            <w:color w:val="000000" w:themeColor="text1"/>
                          </w:rPr>
                        </w:pPr>
                        <w:r w:rsidRPr="00344D95">
                          <w:rPr>
                            <w:b/>
                            <w:bCs/>
                            <w:color w:val="000000" w:themeColor="text1"/>
                            <w:sz w:val="20"/>
                            <w:szCs w:val="20"/>
                          </w:rPr>
                          <w:t xml:space="preserve">C) </w:t>
                        </w:r>
                        <w:r w:rsidR="00640139" w:rsidRPr="00344D95">
                          <w:rPr>
                            <w:b/>
                            <w:bCs/>
                            <w:color w:val="000000" w:themeColor="text1"/>
                            <w:sz w:val="20"/>
                            <w:szCs w:val="20"/>
                          </w:rPr>
                          <w:t>Spinous Process Fx</w:t>
                        </w:r>
                      </w:p>
                    </w:txbxContent>
                  </v:textbox>
                </v:rect>
                <v:rect id="Rectangle 7" o:spid="_x0000_s1035" style="position:absolute;left:53816;top:17049;width:1722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" filled="f" stroked="f" strokeweight="1.5pt">
                  <v:textbox>
                    <w:txbxContent>
                      <w:p w14:paraId="6B3A3BA6" w14:textId="55E9CE8D" w:rsidR="00640139" w:rsidRPr="00344D95" w:rsidRDefault="00344D95" w:rsidP="00640139">
                        <w:pPr>
                          <w:jc w:val="center"/>
                          <w:rPr>
                            <w:color w:val="000000" w:themeColor="text1"/>
                          </w:rPr>
                        </w:pPr>
                        <w:r w:rsidRPr="00344D95">
                          <w:rPr>
                            <w:b/>
                            <w:bCs/>
                            <w:color w:val="000000" w:themeColor="text1"/>
                            <w:sz w:val="20"/>
                            <w:szCs w:val="20"/>
                          </w:rPr>
                          <w:t xml:space="preserve">D) </w:t>
                        </w:r>
                        <w:r w:rsidR="00640139" w:rsidRPr="00344D95">
                          <w:rPr>
                            <w:b/>
                            <w:bCs/>
                            <w:color w:val="000000" w:themeColor="text1"/>
                            <w:sz w:val="20"/>
                            <w:szCs w:val="20"/>
                          </w:rPr>
                          <w:t xml:space="preserve">Vertebral Arch </w:t>
                        </w:r>
                        <w:r w:rsidRPr="00344D95">
                          <w:rPr>
                            <w:b/>
                            <w:bCs/>
                            <w:color w:val="000000" w:themeColor="text1"/>
                            <w:sz w:val="20"/>
                            <w:szCs w:val="20"/>
                          </w:rPr>
                          <w:t>vs Body</w:t>
                        </w:r>
                      </w:p>
                    </w:txbxContent>
                  </v:textbox>
                </v:rect>
                <w10:wrap type="topAndBottom"/>
              </v:group>
            </w:pict>
          </mc:Fallback>
        </mc:AlternateContent>
      </w:r>
      <w:r w:rsidR="00640139" w:rsidRPr="00F770B9">
        <w:t>Spinal injuries such as contusion or distortion</w:t>
      </w:r>
      <w:r w:rsidR="00640139">
        <w:t xml:space="preserve"> or </w:t>
      </w:r>
      <w:r w:rsidR="00640139" w:rsidRPr="0043725D">
        <w:rPr>
          <w:b/>
          <w:bCs/>
        </w:rPr>
        <w:t>a)</w:t>
      </w:r>
      <w:r w:rsidR="00640139">
        <w:t xml:space="preserve"> </w:t>
      </w:r>
      <w:r w:rsidR="00640139" w:rsidRPr="00F770B9">
        <w:t>exclusive ligamentous injuries</w:t>
      </w:r>
      <w:r w:rsidR="00640139">
        <w:t xml:space="preserve">, </w:t>
      </w:r>
      <w:r w:rsidR="00640139" w:rsidRPr="00F770B9">
        <w:rPr>
          <w:b/>
          <w:bCs/>
        </w:rPr>
        <w:t>isolated fractures</w:t>
      </w:r>
      <w:r w:rsidR="00640139" w:rsidRPr="00F770B9">
        <w:t xml:space="preserve"> of the </w:t>
      </w:r>
      <w:r w:rsidR="00640139" w:rsidRPr="0043725D">
        <w:rPr>
          <w:b/>
          <w:bCs/>
        </w:rPr>
        <w:t>b)</w:t>
      </w:r>
      <w:r w:rsidR="00640139">
        <w:t xml:space="preserve"> </w:t>
      </w:r>
      <w:r w:rsidR="00640139" w:rsidRPr="00F770B9">
        <w:t>spinous</w:t>
      </w:r>
      <w:r w:rsidR="00640139">
        <w:t xml:space="preserve"> tr</w:t>
      </w:r>
      <w:r w:rsidR="00640139" w:rsidRPr="00F770B9">
        <w:t>ansverse</w:t>
      </w:r>
      <w:r w:rsidR="00640139">
        <w:t xml:space="preserve"> or </w:t>
      </w:r>
      <w:r w:rsidR="00640139">
        <w:rPr>
          <w:b/>
          <w:bCs/>
        </w:rPr>
        <w:t xml:space="preserve">c) </w:t>
      </w:r>
      <w:r w:rsidR="00640139">
        <w:t xml:space="preserve">transverse </w:t>
      </w:r>
      <w:r w:rsidR="00640139" w:rsidRPr="00F770B9">
        <w:t xml:space="preserve">processes, and </w:t>
      </w:r>
      <w:r w:rsidR="00640139" w:rsidRPr="0043725D">
        <w:rPr>
          <w:b/>
          <w:bCs/>
        </w:rPr>
        <w:t>d)</w:t>
      </w:r>
      <w:r w:rsidR="00640139">
        <w:t xml:space="preserve"> </w:t>
      </w:r>
      <w:r w:rsidR="00640139" w:rsidRPr="00F770B9">
        <w:t xml:space="preserve">the vertebral arch </w:t>
      </w:r>
    </w:p>
    <w:p w14:paraId="49CB01AA" w14:textId="20488891" w:rsidR="00640139" w:rsidRDefault="00640139" w:rsidP="00344D95"/>
    <w:p w14:paraId="0C0BB1B9" w14:textId="2401815C" w:rsidR="00F770B9" w:rsidRDefault="00640139" w:rsidP="00640139">
      <w:pPr>
        <w:numPr>
          <w:ilvl w:val="0"/>
          <w:numId w:val="19"/>
        </w:numPr>
      </w:pPr>
      <w:r w:rsidRPr="00640139">
        <w:t>Questionable fractures without clear radiologic evidence and/or incomplete radiological documentation</w:t>
      </w:r>
    </w:p>
    <w:p w14:paraId="52EB7A9C" w14:textId="77777777" w:rsidR="00640139" w:rsidRDefault="00640139" w:rsidP="00640139">
      <w:pPr>
        <w:ind w:left="720"/>
      </w:pPr>
    </w:p>
    <w:p w14:paraId="5D53B645" w14:textId="06575C02" w:rsidR="00640139" w:rsidRDefault="00640139" w:rsidP="00640139">
      <w:pPr>
        <w:pStyle w:val="ListParagraph"/>
        <w:numPr>
          <w:ilvl w:val="0"/>
          <w:numId w:val="19"/>
        </w:numPr>
      </w:pPr>
      <w:r w:rsidRPr="00F770B9">
        <w:t xml:space="preserve">Fractures </w:t>
      </w:r>
      <w:r w:rsidR="00344D95" w:rsidRPr="00F770B9">
        <w:t>were initially</w:t>
      </w:r>
      <w:r w:rsidRPr="00F770B9">
        <w:t xml:space="preserve"> treated at an external hospital not part of CORTICES.</w:t>
      </w:r>
    </w:p>
    <w:p w14:paraId="78F50835" w14:textId="77777777" w:rsidR="00E432E1" w:rsidRPr="00F770B9" w:rsidRDefault="00E432E1" w:rsidP="00E432E1"/>
    <w:tbl>
      <w:tblPr>
        <w:tblStyle w:val="TableGrid"/>
        <w:tblW w:w="0" w:type="auto"/>
        <w:tblLook w:val="04A0" w:firstRow="1" w:lastRow="0" w:firstColumn="1" w:lastColumn="0" w:noHBand="0" w:noVBand="1"/>
      </w:tblPr>
      <w:tblGrid>
        <w:gridCol w:w="2245"/>
        <w:gridCol w:w="4667"/>
        <w:gridCol w:w="3878"/>
      </w:tblGrid>
      <w:tr w:rsidR="00344D95" w:rsidRPr="00344D95" w14:paraId="141EEA96" w14:textId="77777777" w:rsidTr="00344D95">
        <w:tc>
          <w:tcPr>
            <w:tcW w:w="2245" w:type="dxa"/>
            <w:hideMark/>
          </w:tcPr>
          <w:p w14:paraId="607C8D29" w14:textId="77777777" w:rsidR="00344D95" w:rsidRPr="00344D95" w:rsidRDefault="00344D95" w:rsidP="00344D95">
            <w:pPr>
              <w:jc w:val="center"/>
              <w:rPr>
                <w:rFonts w:eastAsia="Times New Roman" w:cs="Times New Roman"/>
                <w:b/>
                <w:bCs/>
                <w:sz w:val="22"/>
                <w:szCs w:val="22"/>
              </w:rPr>
            </w:pPr>
            <w:r w:rsidRPr="00344D95">
              <w:rPr>
                <w:rFonts w:eastAsia="Times New Roman" w:cs="Times New Roman"/>
                <w:b/>
                <w:bCs/>
                <w:sz w:val="22"/>
                <w:szCs w:val="22"/>
              </w:rPr>
              <w:t>Scenario</w:t>
            </w:r>
          </w:p>
        </w:tc>
        <w:tc>
          <w:tcPr>
            <w:tcW w:w="4667" w:type="dxa"/>
            <w:hideMark/>
          </w:tcPr>
          <w:p w14:paraId="25404094" w14:textId="77777777" w:rsidR="00344D95" w:rsidRPr="00344D95" w:rsidRDefault="00344D95" w:rsidP="00344D95">
            <w:pPr>
              <w:jc w:val="center"/>
              <w:rPr>
                <w:rFonts w:eastAsia="Times New Roman" w:cs="Times New Roman"/>
                <w:b/>
                <w:bCs/>
                <w:sz w:val="22"/>
                <w:szCs w:val="22"/>
              </w:rPr>
            </w:pPr>
            <w:r w:rsidRPr="00344D95">
              <w:rPr>
                <w:rFonts w:eastAsia="Times New Roman" w:cs="Times New Roman"/>
                <w:b/>
                <w:bCs/>
                <w:sz w:val="22"/>
                <w:szCs w:val="22"/>
              </w:rPr>
              <w:t>Example</w:t>
            </w:r>
          </w:p>
        </w:tc>
        <w:tc>
          <w:tcPr>
            <w:tcW w:w="0" w:type="auto"/>
            <w:hideMark/>
          </w:tcPr>
          <w:p w14:paraId="2CFA29B6" w14:textId="77777777" w:rsidR="00344D95" w:rsidRPr="00344D95" w:rsidRDefault="00344D95" w:rsidP="00344D95">
            <w:pPr>
              <w:jc w:val="center"/>
              <w:rPr>
                <w:rFonts w:eastAsia="Times New Roman" w:cs="Times New Roman"/>
                <w:b/>
                <w:bCs/>
                <w:sz w:val="22"/>
                <w:szCs w:val="22"/>
              </w:rPr>
            </w:pPr>
            <w:r w:rsidRPr="00344D95">
              <w:rPr>
                <w:rFonts w:eastAsia="Times New Roman" w:cs="Times New Roman"/>
                <w:b/>
                <w:bCs/>
                <w:sz w:val="22"/>
                <w:szCs w:val="22"/>
              </w:rPr>
              <w:t>Exclusion Rationale</w:t>
            </w:r>
          </w:p>
        </w:tc>
      </w:tr>
      <w:tr w:rsidR="00344D95" w:rsidRPr="00344D95" w14:paraId="7C9DD74B" w14:textId="77777777" w:rsidTr="00344D95">
        <w:tc>
          <w:tcPr>
            <w:tcW w:w="2245" w:type="dxa"/>
            <w:hideMark/>
          </w:tcPr>
          <w:p w14:paraId="011A2A34" w14:textId="3F851249" w:rsidR="00344D95" w:rsidRPr="00344D95" w:rsidRDefault="00344D95" w:rsidP="00344D95">
            <w:pPr>
              <w:rPr>
                <w:rFonts w:eastAsia="Times New Roman" w:cs="Times New Roman"/>
                <w:sz w:val="22"/>
                <w:szCs w:val="22"/>
              </w:rPr>
            </w:pPr>
            <w:r w:rsidRPr="00344D95">
              <w:rPr>
                <w:rFonts w:eastAsia="Times New Roman" w:cs="Times New Roman"/>
                <w:sz w:val="22"/>
                <w:szCs w:val="22"/>
              </w:rPr>
              <w:t>Initial tx at outside (non-CORTICES) site</w:t>
            </w:r>
          </w:p>
        </w:tc>
        <w:tc>
          <w:tcPr>
            <w:tcW w:w="4667" w:type="dxa"/>
            <w:hideMark/>
          </w:tcPr>
          <w:p w14:paraId="63D1B8B9" w14:textId="77777777" w:rsidR="00344D95" w:rsidRPr="00344D95" w:rsidRDefault="00344D95" w:rsidP="00344D95">
            <w:pPr>
              <w:rPr>
                <w:rFonts w:eastAsia="Times New Roman" w:cs="Times New Roman"/>
                <w:sz w:val="22"/>
                <w:szCs w:val="22"/>
              </w:rPr>
            </w:pPr>
            <w:r w:rsidRPr="00344D95">
              <w:rPr>
                <w:rFonts w:eastAsia="Times New Roman" w:cs="Times New Roman"/>
                <w:sz w:val="22"/>
                <w:szCs w:val="22"/>
              </w:rPr>
              <w:t xml:space="preserve">13-year-old with TL fracture initially managed with posterior instrumentation at an outside hospital; later </w:t>
            </w:r>
            <w:proofErr w:type="gramStart"/>
            <w:r w:rsidRPr="00344D95">
              <w:rPr>
                <w:rFonts w:eastAsia="Times New Roman" w:cs="Times New Roman"/>
                <w:sz w:val="22"/>
                <w:szCs w:val="22"/>
              </w:rPr>
              <w:t>presents</w:t>
            </w:r>
            <w:proofErr w:type="gramEnd"/>
            <w:r w:rsidRPr="00344D95">
              <w:rPr>
                <w:rFonts w:eastAsia="Times New Roman" w:cs="Times New Roman"/>
                <w:sz w:val="22"/>
                <w:szCs w:val="22"/>
              </w:rPr>
              <w:t xml:space="preserve"> to a CORTICES site for revision surgery due to hardware failure</w:t>
            </w:r>
          </w:p>
        </w:tc>
        <w:tc>
          <w:tcPr>
            <w:tcW w:w="0" w:type="auto"/>
            <w:hideMark/>
          </w:tcPr>
          <w:p w14:paraId="7FA87502" w14:textId="77777777" w:rsidR="00344D95" w:rsidRPr="00344D95" w:rsidRDefault="00344D95" w:rsidP="00344D95">
            <w:pPr>
              <w:rPr>
                <w:rFonts w:eastAsia="Times New Roman" w:cs="Times New Roman"/>
                <w:sz w:val="22"/>
                <w:szCs w:val="22"/>
              </w:rPr>
            </w:pPr>
            <w:r w:rsidRPr="00344D95">
              <w:rPr>
                <w:rFonts w:eastAsia="Times New Roman" w:cs="Times New Roman"/>
                <w:sz w:val="22"/>
                <w:szCs w:val="22"/>
              </w:rPr>
              <w:t>Index injury and primary management occurred outside CORTICES, limiting consistency and completeness of initial treatment data</w:t>
            </w:r>
          </w:p>
        </w:tc>
      </w:tr>
    </w:tbl>
    <w:p w14:paraId="7683C6E9" w14:textId="68FF012C" w:rsidR="00D14267" w:rsidRDefault="00D14267" w:rsidP="00F770B9"/>
    <w:p w14:paraId="19DCE1A2" w14:textId="77777777" w:rsidR="00D14267" w:rsidRDefault="00D14267">
      <w:pPr>
        <w:spacing w:after="160" w:line="278" w:lineRule="auto"/>
      </w:pPr>
      <w:r>
        <w:br w:type="page"/>
      </w:r>
    </w:p>
    <w:p w14:paraId="10620162" w14:textId="18226121" w:rsidR="0094407E" w:rsidRPr="0094407E" w:rsidRDefault="0094407E" w:rsidP="0094407E">
      <w:pPr>
        <w:pStyle w:val="Heading2"/>
        <w:spacing w:line="276" w:lineRule="auto"/>
      </w:pPr>
      <w:r w:rsidRPr="0094407E">
        <w:lastRenderedPageBreak/>
        <w:t xml:space="preserve">Appendix </w:t>
      </w:r>
      <w:r w:rsidR="00DE517A">
        <w:t>I</w:t>
      </w:r>
      <w:r w:rsidRPr="0094407E">
        <w:t>I:</w:t>
      </w:r>
      <w:r>
        <w:t xml:space="preserve"> </w:t>
      </w:r>
      <w:r w:rsidR="00DE517A">
        <w:t>Additional Details on ICD + CPT Codes</w:t>
      </w:r>
    </w:p>
    <w:p w14:paraId="702258C8" w14:textId="2511789A" w:rsidR="0094407E" w:rsidRPr="00DE517A" w:rsidRDefault="0094407E" w:rsidP="001C74DF">
      <w:pPr>
        <w:pStyle w:val="Heading3"/>
        <w:rPr>
          <w:rStyle w:val="Heading3Char"/>
          <w:b/>
          <w:bCs/>
        </w:rPr>
      </w:pPr>
      <w:r w:rsidRPr="00DE517A">
        <w:rPr>
          <w:rStyle w:val="Heading3Char"/>
          <w:b/>
          <w:bCs/>
        </w:rPr>
        <w:t xml:space="preserve">Cohort </w:t>
      </w:r>
    </w:p>
    <w:p w14:paraId="62EAC6E9" w14:textId="79827688" w:rsidR="0094407E" w:rsidRPr="00DE517A" w:rsidRDefault="0094407E" w:rsidP="00DE517A">
      <w:pPr>
        <w:pStyle w:val="ListParagraph"/>
        <w:numPr>
          <w:ilvl w:val="0"/>
          <w:numId w:val="1"/>
        </w:numPr>
        <w:spacing w:line="276" w:lineRule="auto"/>
        <w:jc w:val="both"/>
        <w:rPr>
          <w:rFonts w:ascii="Arial" w:hAnsi="Arial" w:cs="Arial"/>
          <w:sz w:val="22"/>
          <w:szCs w:val="22"/>
        </w:rPr>
      </w:pPr>
      <w:r w:rsidRPr="0094407E">
        <w:rPr>
          <w:rFonts w:ascii="Arial" w:hAnsi="Arial" w:cs="Arial"/>
          <w:b/>
          <w:bCs/>
          <w:sz w:val="22"/>
          <w:szCs w:val="22"/>
        </w:rPr>
        <w:t xml:space="preserve">Search year range: </w:t>
      </w:r>
      <w:r w:rsidRPr="0094407E">
        <w:rPr>
          <w:rStyle w:val="ResponsesChar"/>
          <w:rFonts w:ascii="Arial" w:eastAsiaTheme="minorHAnsi" w:hAnsi="Arial" w:cs="Arial"/>
          <w:b/>
          <w:bCs/>
          <w:color w:val="auto"/>
        </w:rPr>
        <w:t xml:space="preserve">January 2002 to </w:t>
      </w:r>
      <w:r>
        <w:rPr>
          <w:rStyle w:val="ResponsesChar"/>
          <w:rFonts w:ascii="Arial" w:eastAsiaTheme="minorHAnsi" w:hAnsi="Arial" w:cs="Arial"/>
          <w:b/>
          <w:bCs/>
          <w:color w:val="auto"/>
        </w:rPr>
        <w:t>June 2025</w:t>
      </w:r>
    </w:p>
    <w:p w14:paraId="4EE384E0" w14:textId="2E752979" w:rsidR="0094407E" w:rsidRPr="00DE517A" w:rsidRDefault="0094407E" w:rsidP="00DE517A">
      <w:pPr>
        <w:pStyle w:val="ListParagraph"/>
        <w:numPr>
          <w:ilvl w:val="0"/>
          <w:numId w:val="1"/>
        </w:numPr>
        <w:spacing w:line="276" w:lineRule="auto"/>
        <w:jc w:val="both"/>
        <w:rPr>
          <w:rFonts w:ascii="Arial" w:hAnsi="Arial" w:cs="Arial"/>
          <w:sz w:val="22"/>
          <w:szCs w:val="22"/>
        </w:rPr>
      </w:pPr>
      <w:r w:rsidRPr="0094407E">
        <w:rPr>
          <w:rFonts w:ascii="Arial" w:hAnsi="Arial" w:cs="Arial"/>
          <w:b/>
          <w:bCs/>
          <w:sz w:val="22"/>
          <w:szCs w:val="22"/>
        </w:rPr>
        <w:t xml:space="preserve">Cohort age range: </w:t>
      </w:r>
      <w:r w:rsidRPr="0094407E">
        <w:rPr>
          <w:rStyle w:val="ResponsesChar"/>
          <w:rFonts w:ascii="Arial" w:eastAsiaTheme="minorHAnsi" w:hAnsi="Arial" w:cs="Arial"/>
          <w:b/>
          <w:bCs/>
          <w:color w:val="auto"/>
        </w:rPr>
        <w:t>0—18 years old (&gt;19 at time of surgery)</w:t>
      </w:r>
    </w:p>
    <w:p w14:paraId="4734CCC2" w14:textId="401181A1" w:rsidR="0094407E" w:rsidRPr="00DE517A" w:rsidRDefault="0094407E" w:rsidP="00DE517A">
      <w:pPr>
        <w:pStyle w:val="ListParagraph"/>
        <w:numPr>
          <w:ilvl w:val="0"/>
          <w:numId w:val="1"/>
        </w:numPr>
        <w:spacing w:line="276" w:lineRule="auto"/>
        <w:jc w:val="both"/>
        <w:rPr>
          <w:rFonts w:ascii="Arial" w:hAnsi="Arial" w:cs="Arial"/>
          <w:sz w:val="22"/>
          <w:szCs w:val="22"/>
        </w:rPr>
      </w:pPr>
      <w:r w:rsidRPr="0094407E">
        <w:rPr>
          <w:rFonts w:ascii="Arial" w:hAnsi="Arial" w:cs="Arial"/>
          <w:b/>
          <w:bCs/>
          <w:sz w:val="22"/>
          <w:szCs w:val="22"/>
        </w:rPr>
        <w:t xml:space="preserve">Cohort Sex: </w:t>
      </w:r>
      <w:r w:rsidRPr="0094407E">
        <w:rPr>
          <w:rStyle w:val="ResponsesChar"/>
          <w:rFonts w:ascii="Arial" w:eastAsiaTheme="minorHAnsi" w:hAnsi="Arial" w:cs="Arial"/>
          <w:b/>
          <w:bCs/>
          <w:color w:val="auto"/>
        </w:rPr>
        <w:t>All (Male and Female)</w:t>
      </w:r>
    </w:p>
    <w:p w14:paraId="2C18B061" w14:textId="096D752C" w:rsidR="0094407E" w:rsidRPr="00DE517A" w:rsidRDefault="0094407E" w:rsidP="00DE517A">
      <w:pPr>
        <w:pStyle w:val="ListParagraph"/>
        <w:numPr>
          <w:ilvl w:val="0"/>
          <w:numId w:val="1"/>
        </w:numPr>
        <w:spacing w:line="276" w:lineRule="auto"/>
        <w:jc w:val="both"/>
        <w:rPr>
          <w:rStyle w:val="ResponsesChar"/>
          <w:rFonts w:ascii="Arial" w:eastAsiaTheme="minorHAnsi" w:hAnsi="Arial" w:cs="Arial"/>
          <w:color w:val="auto"/>
        </w:rPr>
      </w:pPr>
      <w:r w:rsidRPr="0094407E">
        <w:rPr>
          <w:rFonts w:ascii="Arial" w:hAnsi="Arial" w:cs="Arial"/>
          <w:b/>
          <w:bCs/>
          <w:sz w:val="22"/>
          <w:szCs w:val="22"/>
        </w:rPr>
        <w:t>Cohort clinical condition</w:t>
      </w:r>
      <w:r>
        <w:rPr>
          <w:rFonts w:ascii="Arial" w:hAnsi="Arial" w:cs="Arial"/>
          <w:b/>
          <w:bCs/>
          <w:sz w:val="22"/>
          <w:szCs w:val="22"/>
        </w:rPr>
        <w:t xml:space="preserve">: </w:t>
      </w:r>
      <w:r w:rsidRPr="0094407E">
        <w:rPr>
          <w:rStyle w:val="ResponsesChar"/>
          <w:rFonts w:ascii="Arial" w:eastAsiaTheme="minorHAnsi" w:hAnsi="Arial" w:cs="Arial"/>
          <w:b/>
          <w:bCs/>
          <w:color w:val="auto"/>
        </w:rPr>
        <w:t xml:space="preserve">Traumatic thoracolumbar spine fractures and injuries </w:t>
      </w:r>
      <w:r w:rsidRPr="0094407E">
        <w:rPr>
          <w:rStyle w:val="ResponsesChar"/>
          <w:rFonts w:ascii="Arial" w:eastAsiaTheme="minorHAnsi" w:hAnsi="Arial" w:cs="Arial"/>
          <w:b/>
          <w:bCs/>
          <w:color w:val="auto"/>
          <w:u w:val="single"/>
        </w:rPr>
        <w:t>requiring surgery</w:t>
      </w:r>
    </w:p>
    <w:p w14:paraId="6092EFBF" w14:textId="77777777" w:rsidR="00DE517A" w:rsidRPr="0094407E" w:rsidRDefault="00DE517A" w:rsidP="00DE517A">
      <w:pPr>
        <w:pStyle w:val="ListParagraph"/>
        <w:spacing w:line="276" w:lineRule="auto"/>
        <w:ind w:left="360"/>
        <w:jc w:val="both"/>
        <w:rPr>
          <w:rFonts w:ascii="Arial" w:hAnsi="Arial" w:cs="Arial"/>
          <w:sz w:val="22"/>
          <w:szCs w:val="22"/>
        </w:rPr>
      </w:pPr>
    </w:p>
    <w:p w14:paraId="744562C6" w14:textId="47C7D45F" w:rsidR="0094407E" w:rsidRPr="00DE517A" w:rsidRDefault="001C74DF" w:rsidP="001C74DF">
      <w:pPr>
        <w:pStyle w:val="Heading3"/>
        <w:rPr>
          <w:rStyle w:val="Heading3Char"/>
          <w:b/>
          <w:bCs/>
        </w:rPr>
      </w:pPr>
      <w:r w:rsidRPr="00DE517A">
        <w:rPr>
          <w:rStyle w:val="Heading3Char"/>
          <w:b/>
          <w:bCs/>
        </w:rPr>
        <w:t xml:space="preserve">CPT </w:t>
      </w:r>
      <w:r w:rsidR="0094407E" w:rsidRPr="00DE517A">
        <w:rPr>
          <w:rStyle w:val="Heading3Char"/>
          <w:b/>
          <w:bCs/>
        </w:rPr>
        <w:t>Codes:</w:t>
      </w:r>
    </w:p>
    <w:p w14:paraId="68EC11CF" w14:textId="53BC07B2" w:rsidR="001C74DF" w:rsidRDefault="001C74DF" w:rsidP="001C74DF">
      <w:pPr>
        <w:rPr>
          <w:rFonts w:ascii="Arial" w:hAnsi="Arial" w:cs="Arial"/>
          <w:sz w:val="28"/>
          <w:szCs w:val="28"/>
        </w:rPr>
      </w:pPr>
      <w:r w:rsidRPr="0028087A">
        <w:rPr>
          <w:rFonts w:ascii="Arial" w:hAnsi="Arial" w:cs="Arial"/>
        </w:rPr>
        <w:t>22556; 22610; 22612; 22630; 22633; 22800; 22802; 22804; 22842; 22843; 22844; 63003; 63016; 63042; 63046; 63047; 63055; 63056; 63057; 63064</w:t>
      </w:r>
      <w:r w:rsidR="0094407E" w:rsidRPr="0028087A">
        <w:rPr>
          <w:rStyle w:val="Heading3Char"/>
        </w:rPr>
        <w:t xml:space="preserve"> </w:t>
      </w:r>
    </w:p>
    <w:p w14:paraId="041F11A9" w14:textId="28FEE067" w:rsidR="001C74DF" w:rsidRPr="001C74DF" w:rsidRDefault="001C74DF" w:rsidP="001C74DF">
      <w:pPr>
        <w:spacing w:after="240"/>
        <w:jc w:val="both"/>
        <w:rPr>
          <w:rFonts w:ascii="Arial" w:eastAsia="Times New Roman" w:hAnsi="Arial" w:cs="Arial"/>
          <w:i/>
          <w:iCs/>
          <w:color w:val="000000" w:themeColor="text1"/>
          <w:sz w:val="22"/>
          <w:szCs w:val="22"/>
        </w:rPr>
      </w:pPr>
      <w:r w:rsidRPr="001C74DF">
        <w:rPr>
          <w:rFonts w:ascii="Arial" w:eastAsia="Times New Roman" w:hAnsi="Arial" w:cs="Arial"/>
          <w:i/>
          <w:iCs/>
          <w:color w:val="000000" w:themeColor="text1"/>
          <w:sz w:val="22"/>
          <w:szCs w:val="22"/>
        </w:rPr>
        <w:br/>
        <w:t xml:space="preserve">Please see below for full description of the </w:t>
      </w:r>
      <w:r>
        <w:rPr>
          <w:rFonts w:ascii="Arial" w:eastAsia="Times New Roman" w:hAnsi="Arial" w:cs="Arial"/>
          <w:i/>
          <w:iCs/>
          <w:color w:val="000000" w:themeColor="text1"/>
          <w:sz w:val="22"/>
          <w:szCs w:val="22"/>
        </w:rPr>
        <w:t>CPT</w:t>
      </w:r>
      <w:r w:rsidRPr="001C74DF">
        <w:rPr>
          <w:rFonts w:ascii="Arial" w:eastAsia="Times New Roman" w:hAnsi="Arial" w:cs="Arial"/>
          <w:i/>
          <w:iCs/>
          <w:color w:val="000000" w:themeColor="text1"/>
          <w:sz w:val="22"/>
          <w:szCs w:val="22"/>
        </w:rPr>
        <w:t xml:space="preserve"> codes.  </w:t>
      </w:r>
    </w:p>
    <w:p w14:paraId="0CF25073" w14:textId="7830CD07" w:rsidR="001C74DF" w:rsidRPr="00DE517A" w:rsidRDefault="001C74DF" w:rsidP="001C74DF">
      <w:pPr>
        <w:pStyle w:val="Heading3"/>
        <w:rPr>
          <w:b/>
          <w:bCs/>
        </w:rPr>
      </w:pPr>
      <w:r w:rsidRPr="00DE517A">
        <w:rPr>
          <w:b/>
          <w:bCs/>
        </w:rPr>
        <w:t>ICD Codes:</w:t>
      </w:r>
    </w:p>
    <w:p w14:paraId="4704FFDA" w14:textId="77777777" w:rsidR="001C74DF" w:rsidRPr="001C74DF" w:rsidRDefault="001C74DF" w:rsidP="001C74DF">
      <w:pPr>
        <w:pStyle w:val="Heading4"/>
      </w:pPr>
      <w:r w:rsidRPr="001C74DF">
        <w:t>ICD-10</w:t>
      </w:r>
    </w:p>
    <w:p w14:paraId="25D83141" w14:textId="77777777" w:rsidR="001C74DF" w:rsidRPr="001C74DF" w:rsidRDefault="001C74DF" w:rsidP="001C74DF">
      <w:pPr>
        <w:spacing w:line="278" w:lineRule="auto"/>
        <w:rPr>
          <w:rFonts w:ascii="Arial" w:hAnsi="Arial" w:cs="Arial"/>
        </w:rPr>
      </w:pPr>
      <w:r w:rsidRPr="001C74DF">
        <w:rPr>
          <w:rFonts w:ascii="Arial" w:hAnsi="Arial" w:cs="Arial"/>
          <w:b/>
          <w:bCs/>
        </w:rPr>
        <w:t>S22.0:</w:t>
      </w:r>
      <w:r w:rsidRPr="001C74DF">
        <w:rPr>
          <w:rFonts w:ascii="Arial" w:hAnsi="Arial" w:cs="Arial"/>
        </w:rPr>
        <w:t xml:space="preserve"> Fracture of thoracic vertebra (S22.00 – S22.08)</w:t>
      </w:r>
    </w:p>
    <w:p w14:paraId="71E64308" w14:textId="77777777" w:rsidR="001C74DF" w:rsidRPr="001C74DF" w:rsidRDefault="001C74DF" w:rsidP="001C74DF">
      <w:pPr>
        <w:spacing w:line="278" w:lineRule="auto"/>
        <w:rPr>
          <w:rFonts w:ascii="Arial" w:hAnsi="Arial" w:cs="Arial"/>
        </w:rPr>
      </w:pPr>
      <w:r w:rsidRPr="001C74DF">
        <w:rPr>
          <w:rFonts w:ascii="Arial" w:hAnsi="Arial" w:cs="Arial"/>
          <w:b/>
          <w:bCs/>
        </w:rPr>
        <w:t>S32.0:</w:t>
      </w:r>
      <w:r w:rsidRPr="001C74DF">
        <w:rPr>
          <w:rFonts w:ascii="Arial" w:hAnsi="Arial" w:cs="Arial"/>
        </w:rPr>
        <w:t xml:space="preserve"> Fracture of lumbar vertebra (S32.00 – S32.05)</w:t>
      </w:r>
    </w:p>
    <w:p w14:paraId="29A6817E" w14:textId="77777777" w:rsidR="001C74DF" w:rsidRPr="001C74DF" w:rsidRDefault="001C74DF" w:rsidP="001C74DF">
      <w:pPr>
        <w:spacing w:line="278" w:lineRule="auto"/>
        <w:rPr>
          <w:rFonts w:ascii="Arial" w:hAnsi="Arial" w:cs="Arial"/>
        </w:rPr>
      </w:pPr>
      <w:r w:rsidRPr="001C74DF">
        <w:rPr>
          <w:rFonts w:ascii="Arial" w:hAnsi="Arial" w:cs="Arial"/>
          <w:b/>
          <w:bCs/>
        </w:rPr>
        <w:t>S24.1:</w:t>
      </w:r>
      <w:r w:rsidRPr="001C74DF">
        <w:rPr>
          <w:rFonts w:ascii="Arial" w:hAnsi="Arial" w:cs="Arial"/>
        </w:rPr>
        <w:t xml:space="preserve"> </w:t>
      </w:r>
      <w:proofErr w:type="gramStart"/>
      <w:r w:rsidRPr="001C74DF">
        <w:rPr>
          <w:rFonts w:ascii="Arial" w:hAnsi="Arial" w:cs="Arial"/>
        </w:rPr>
        <w:t>Other and</w:t>
      </w:r>
      <w:proofErr w:type="gramEnd"/>
      <w:r w:rsidRPr="001C74DF">
        <w:rPr>
          <w:rFonts w:ascii="Arial" w:hAnsi="Arial" w:cs="Arial"/>
        </w:rPr>
        <w:t xml:space="preserve"> unspecified injuries of thoracic spinal cord (S24.10; S24.11; S24.15)</w:t>
      </w:r>
      <w:r w:rsidRPr="001C74DF">
        <w:rPr>
          <w:rFonts w:ascii="Arial" w:hAnsi="Arial" w:cs="Arial"/>
          <w:color w:val="FF0000"/>
        </w:rPr>
        <w:t>*</w:t>
      </w:r>
    </w:p>
    <w:p w14:paraId="74891DD8" w14:textId="497946CE" w:rsidR="001C74DF" w:rsidRPr="0028087A" w:rsidRDefault="001C74DF" w:rsidP="001C74DF">
      <w:pPr>
        <w:spacing w:line="278" w:lineRule="auto"/>
        <w:rPr>
          <w:rFonts w:ascii="Arial" w:hAnsi="Arial" w:cs="Arial"/>
        </w:rPr>
      </w:pPr>
      <w:r w:rsidRPr="001C74DF">
        <w:rPr>
          <w:rFonts w:ascii="Arial" w:hAnsi="Arial" w:cs="Arial"/>
          <w:b/>
          <w:bCs/>
        </w:rPr>
        <w:t>S34.1:</w:t>
      </w:r>
      <w:r w:rsidRPr="001C74DF">
        <w:rPr>
          <w:rFonts w:ascii="Arial" w:hAnsi="Arial" w:cs="Arial"/>
        </w:rPr>
        <w:t xml:space="preserve"> Other and unspecified injury of lumbar and sacral spinal cord (S34.10; S34.11; S34.12)</w:t>
      </w:r>
      <w:r w:rsidRPr="001C74DF">
        <w:rPr>
          <w:rFonts w:ascii="Arial" w:hAnsi="Arial" w:cs="Arial"/>
          <w:color w:val="FF0000"/>
        </w:rPr>
        <w:t>*</w:t>
      </w:r>
    </w:p>
    <w:p w14:paraId="68E892E9" w14:textId="77777777" w:rsidR="001C74DF" w:rsidRPr="001C74DF" w:rsidRDefault="001C74DF" w:rsidP="001C74DF">
      <w:pPr>
        <w:spacing w:line="278" w:lineRule="auto"/>
        <w:rPr>
          <w:rFonts w:ascii="Arial" w:hAnsi="Arial" w:cs="Arial"/>
          <w:sz w:val="28"/>
          <w:szCs w:val="28"/>
        </w:rPr>
      </w:pPr>
    </w:p>
    <w:p w14:paraId="0AD0176F" w14:textId="33523A08" w:rsidR="001C74DF" w:rsidRPr="001C74DF" w:rsidRDefault="001C74DF" w:rsidP="001C74DF">
      <w:pPr>
        <w:rPr>
          <w:rFonts w:ascii="Arial" w:hAnsi="Arial" w:cs="Arial"/>
          <w:sz w:val="28"/>
          <w:szCs w:val="28"/>
        </w:rPr>
      </w:pPr>
      <w:r w:rsidRPr="001C74DF">
        <w:rPr>
          <w:rFonts w:ascii="Arial" w:hAnsi="Arial" w:cs="Arial"/>
          <w:sz w:val="28"/>
          <w:szCs w:val="28"/>
        </w:rPr>
        <w:t>ICD-9</w:t>
      </w:r>
    </w:p>
    <w:p w14:paraId="6C1FC6FA" w14:textId="77777777" w:rsidR="001C74DF" w:rsidRPr="001C74DF" w:rsidRDefault="001C74DF" w:rsidP="001C74DF">
      <w:pPr>
        <w:spacing w:after="160" w:line="278" w:lineRule="auto"/>
        <w:rPr>
          <w:rFonts w:ascii="Arial" w:hAnsi="Arial" w:cs="Arial"/>
        </w:rPr>
      </w:pPr>
      <w:r w:rsidRPr="001C74DF">
        <w:rPr>
          <w:rFonts w:ascii="Arial" w:hAnsi="Arial" w:cs="Arial"/>
          <w:b/>
          <w:bCs/>
        </w:rPr>
        <w:t>805</w:t>
      </w:r>
      <w:r w:rsidRPr="001C74DF">
        <w:rPr>
          <w:rFonts w:ascii="Arial" w:hAnsi="Arial" w:cs="Arial"/>
        </w:rPr>
        <w:t>: Fracture of vertebral column without mention of spinal cord injury (805.2 – 805.5; 805.8</w:t>
      </w:r>
      <w:r w:rsidRPr="001C74DF">
        <w:rPr>
          <w:rFonts w:ascii="Arial" w:hAnsi="Arial" w:cs="Arial"/>
          <w:color w:val="FF0000"/>
        </w:rPr>
        <w:t>*</w:t>
      </w:r>
      <w:r w:rsidRPr="001C74DF">
        <w:rPr>
          <w:rFonts w:ascii="Arial" w:hAnsi="Arial" w:cs="Arial"/>
        </w:rPr>
        <w:t>; 805.9</w:t>
      </w:r>
      <w:r w:rsidRPr="001C74DF">
        <w:rPr>
          <w:rFonts w:ascii="Arial" w:hAnsi="Arial" w:cs="Arial"/>
          <w:color w:val="FF0000"/>
        </w:rPr>
        <w:t>*</w:t>
      </w:r>
      <w:r w:rsidRPr="001C74DF">
        <w:rPr>
          <w:rFonts w:ascii="Arial" w:hAnsi="Arial" w:cs="Arial"/>
        </w:rPr>
        <w:t>)</w:t>
      </w:r>
    </w:p>
    <w:p w14:paraId="4EAA9D9A" w14:textId="1A2153DE" w:rsidR="0094407E" w:rsidRPr="0028087A" w:rsidRDefault="001C74DF" w:rsidP="001C74DF">
      <w:pPr>
        <w:spacing w:after="160" w:line="278" w:lineRule="auto"/>
        <w:rPr>
          <w:rFonts w:ascii="Arial" w:hAnsi="Arial" w:cs="Arial"/>
        </w:rPr>
      </w:pPr>
      <w:r w:rsidRPr="0028087A">
        <w:rPr>
          <w:rFonts w:ascii="Arial" w:hAnsi="Arial" w:cs="Arial"/>
          <w:b/>
          <w:bCs/>
        </w:rPr>
        <w:t>806</w:t>
      </w:r>
      <w:r w:rsidRPr="0028087A">
        <w:rPr>
          <w:rFonts w:ascii="Arial" w:hAnsi="Arial" w:cs="Arial"/>
        </w:rPr>
        <w:t>: Fracture of vertebral column with spinal cord injury (806.2 – 806.5; 806.8</w:t>
      </w:r>
      <w:r w:rsidRPr="0028087A">
        <w:rPr>
          <w:rFonts w:ascii="Arial" w:hAnsi="Arial" w:cs="Arial"/>
          <w:color w:val="FF0000"/>
        </w:rPr>
        <w:t>*</w:t>
      </w:r>
      <w:r w:rsidRPr="0028087A">
        <w:rPr>
          <w:rFonts w:ascii="Arial" w:hAnsi="Arial" w:cs="Arial"/>
        </w:rPr>
        <w:t>; 806.9</w:t>
      </w:r>
      <w:r w:rsidRPr="0028087A">
        <w:rPr>
          <w:rFonts w:ascii="Arial" w:hAnsi="Arial" w:cs="Arial"/>
          <w:color w:val="FF0000"/>
        </w:rPr>
        <w:t>*</w:t>
      </w:r>
      <w:r w:rsidRPr="0028087A">
        <w:rPr>
          <w:rFonts w:ascii="Arial" w:hAnsi="Arial" w:cs="Arial"/>
        </w:rPr>
        <w:t>)</w:t>
      </w:r>
    </w:p>
    <w:p w14:paraId="638EF780" w14:textId="77777777" w:rsidR="001C74DF" w:rsidRPr="001C74DF" w:rsidRDefault="001C74DF" w:rsidP="001C74DF">
      <w:pPr>
        <w:spacing w:after="160" w:line="278" w:lineRule="auto"/>
        <w:rPr>
          <w:rFonts w:ascii="Arial" w:hAnsi="Arial" w:cs="Arial"/>
          <w:b/>
          <w:bCs/>
          <w:i/>
          <w:iCs/>
          <w:sz w:val="32"/>
          <w:szCs w:val="32"/>
        </w:rPr>
      </w:pPr>
      <w:r w:rsidRPr="001C74DF">
        <w:rPr>
          <w:rFonts w:ascii="Arial" w:hAnsi="Arial" w:cs="Arial"/>
          <w:b/>
          <w:bCs/>
          <w:i/>
          <w:iCs/>
          <w:color w:val="FF0000"/>
        </w:rPr>
        <w:t>*NOTE: May capture cases related to spinal cord, but not spine itself; please use discretion*</w:t>
      </w:r>
    </w:p>
    <w:p w14:paraId="1D4A78DB" w14:textId="67B6B2D5" w:rsidR="001C74DF" w:rsidRPr="001C74DF" w:rsidRDefault="001C74DF" w:rsidP="001C74DF">
      <w:pPr>
        <w:spacing w:after="240"/>
        <w:jc w:val="both"/>
        <w:rPr>
          <w:rFonts w:ascii="Arial" w:eastAsia="Times New Roman" w:hAnsi="Arial" w:cs="Arial"/>
          <w:i/>
          <w:iCs/>
          <w:color w:val="000000" w:themeColor="text1"/>
          <w:sz w:val="22"/>
          <w:szCs w:val="22"/>
        </w:rPr>
      </w:pPr>
      <w:r w:rsidRPr="001C74DF">
        <w:rPr>
          <w:rFonts w:ascii="Arial" w:eastAsia="Times New Roman" w:hAnsi="Arial" w:cs="Arial"/>
          <w:i/>
          <w:iCs/>
          <w:color w:val="000000" w:themeColor="text1"/>
          <w:sz w:val="22"/>
          <w:szCs w:val="22"/>
        </w:rPr>
        <w:t xml:space="preserve">Please see below for full description of the </w:t>
      </w:r>
      <w:r>
        <w:rPr>
          <w:rFonts w:ascii="Arial" w:eastAsia="Times New Roman" w:hAnsi="Arial" w:cs="Arial"/>
          <w:i/>
          <w:iCs/>
          <w:color w:val="000000" w:themeColor="text1"/>
          <w:sz w:val="22"/>
          <w:szCs w:val="22"/>
        </w:rPr>
        <w:t>ICD 9/10</w:t>
      </w:r>
      <w:r w:rsidRPr="001C74DF">
        <w:rPr>
          <w:rFonts w:ascii="Arial" w:eastAsia="Times New Roman" w:hAnsi="Arial" w:cs="Arial"/>
          <w:i/>
          <w:iCs/>
          <w:color w:val="000000" w:themeColor="text1"/>
          <w:sz w:val="22"/>
          <w:szCs w:val="22"/>
        </w:rPr>
        <w:t xml:space="preserve"> codes.  </w:t>
      </w:r>
    </w:p>
    <w:p w14:paraId="62AEF0AB" w14:textId="77777777" w:rsidR="00DE517A" w:rsidRPr="00DE517A" w:rsidRDefault="00DE517A" w:rsidP="00DE517A">
      <w:pPr>
        <w:pStyle w:val="Heading3"/>
        <w:rPr>
          <w:b/>
          <w:bCs/>
        </w:rPr>
      </w:pPr>
      <w:r w:rsidRPr="00DE517A">
        <w:rPr>
          <w:rStyle w:val="Heading3Char"/>
          <w:b/>
          <w:bCs/>
        </w:rPr>
        <w:t xml:space="preserve">Recommended Approach: </w:t>
      </w:r>
    </w:p>
    <w:p w14:paraId="6C53AAEF" w14:textId="77777777" w:rsidR="00DE517A" w:rsidRPr="0094407E" w:rsidRDefault="00DE517A" w:rsidP="00DE517A">
      <w:pPr>
        <w:spacing w:after="240" w:line="276" w:lineRule="auto"/>
        <w:rPr>
          <w:rFonts w:ascii="Arial" w:hAnsi="Arial" w:cs="Arial"/>
          <w:sz w:val="22"/>
          <w:szCs w:val="22"/>
        </w:rPr>
      </w:pPr>
      <w:r w:rsidRPr="0094407E">
        <w:rPr>
          <w:rFonts w:ascii="Arial" w:hAnsi="Arial" w:cs="Arial"/>
          <w:sz w:val="22"/>
          <w:szCs w:val="22"/>
        </w:rPr>
        <w:t>Please identify eligible patients using the following “recommended” approach:</w:t>
      </w:r>
    </w:p>
    <w:p w14:paraId="60D1725B" w14:textId="77777777" w:rsidR="00DE517A" w:rsidRDefault="00DE517A" w:rsidP="00DE517A">
      <w:pPr>
        <w:spacing w:line="276" w:lineRule="auto"/>
        <w:rPr>
          <w:rFonts w:ascii="Arial" w:hAnsi="Arial" w:cs="Arial"/>
          <w:sz w:val="22"/>
          <w:szCs w:val="22"/>
        </w:rPr>
      </w:pPr>
      <w:r>
        <w:rPr>
          <w:rFonts w:ascii="Arial" w:hAnsi="Arial" w:cs="Arial"/>
          <w:sz w:val="22"/>
          <w:szCs w:val="22"/>
        </w:rPr>
        <w:t xml:space="preserve">Primary Filter: </w:t>
      </w:r>
      <w:r w:rsidRPr="0094407E">
        <w:rPr>
          <w:rFonts w:ascii="Arial" w:hAnsi="Arial" w:cs="Arial"/>
          <w:sz w:val="22"/>
          <w:szCs w:val="22"/>
        </w:rPr>
        <w:t xml:space="preserve">Select encounters with </w:t>
      </w:r>
      <w:r w:rsidRPr="0094407E">
        <w:rPr>
          <w:rFonts w:ascii="Arial" w:hAnsi="Arial" w:cs="Arial"/>
          <w:b/>
          <w:bCs/>
          <w:sz w:val="22"/>
          <w:szCs w:val="22"/>
        </w:rPr>
        <w:t>any of the listed CPT codes</w:t>
      </w:r>
      <w:r w:rsidRPr="0094407E">
        <w:rPr>
          <w:rFonts w:ascii="Arial" w:hAnsi="Arial" w:cs="Arial"/>
          <w:sz w:val="22"/>
          <w:szCs w:val="22"/>
        </w:rPr>
        <w:t xml:space="preserve"> that occur </w:t>
      </w:r>
      <w:r w:rsidRPr="0094407E">
        <w:rPr>
          <w:rFonts w:ascii="Arial" w:hAnsi="Arial" w:cs="Arial"/>
          <w:b/>
          <w:bCs/>
          <w:sz w:val="22"/>
          <w:szCs w:val="22"/>
        </w:rPr>
        <w:t>in conjunction with one or more relevant ICD-9/10 diagnosis codes</w:t>
      </w:r>
      <w:r w:rsidRPr="0094407E">
        <w:rPr>
          <w:rFonts w:ascii="Arial" w:hAnsi="Arial" w:cs="Arial"/>
          <w:sz w:val="22"/>
          <w:szCs w:val="22"/>
        </w:rPr>
        <w:t xml:space="preserve"> for thoracic or lumbar spine fracture or spinal cord injury.</w:t>
      </w:r>
    </w:p>
    <w:p w14:paraId="5E1CFDAD" w14:textId="77777777" w:rsidR="00DE517A" w:rsidRDefault="00DE517A" w:rsidP="00DE517A">
      <w:pPr>
        <w:spacing w:line="276" w:lineRule="auto"/>
        <w:ind w:left="720"/>
        <w:rPr>
          <w:rFonts w:ascii="Arial" w:hAnsi="Arial" w:cs="Arial"/>
          <w:sz w:val="22"/>
          <w:szCs w:val="22"/>
        </w:rPr>
      </w:pPr>
    </w:p>
    <w:p w14:paraId="193CAFEA" w14:textId="77777777" w:rsidR="00DE517A" w:rsidRDefault="00DE517A" w:rsidP="00DE517A">
      <w:pPr>
        <w:spacing w:line="276" w:lineRule="auto"/>
        <w:ind w:left="720"/>
        <w:rPr>
          <w:rFonts w:ascii="Arial" w:hAnsi="Arial" w:cs="Arial"/>
          <w:sz w:val="22"/>
          <w:szCs w:val="22"/>
        </w:rPr>
      </w:pPr>
      <w:r w:rsidRPr="0094407E">
        <w:rPr>
          <w:rFonts w:ascii="Arial" w:hAnsi="Arial" w:cs="Arial"/>
          <w:sz w:val="22"/>
          <w:szCs w:val="22"/>
        </w:rPr>
        <w:t>Additional Filter:</w:t>
      </w:r>
      <w:r w:rsidRPr="0094407E">
        <w:rPr>
          <w:rFonts w:ascii="Arial" w:hAnsi="Arial" w:cs="Arial"/>
          <w:b/>
          <w:bCs/>
          <w:sz w:val="22"/>
          <w:szCs w:val="22"/>
        </w:rPr>
        <w:t xml:space="preserve"> </w:t>
      </w:r>
      <w:r w:rsidRPr="0094407E">
        <w:rPr>
          <w:rFonts w:ascii="Arial" w:hAnsi="Arial" w:cs="Arial"/>
          <w:sz w:val="22"/>
          <w:szCs w:val="22"/>
        </w:rPr>
        <w:t>If your institution has an informatics department capable of supporting advanced machine learning and/or AI approaches, consider identifying relevant patients by applying natural language processing (NLP) searches within operative notes for key trauma-related terms (e.g., “burst fracture,” “compression fracture,” “TLICS,” “thoracolumbar instrumentation,” “posterior fusion,” etc.).</w:t>
      </w:r>
    </w:p>
    <w:p w14:paraId="48356439" w14:textId="77777777" w:rsidR="00DE517A" w:rsidRDefault="00DE517A" w:rsidP="00DE517A">
      <w:pPr>
        <w:spacing w:line="276" w:lineRule="auto"/>
        <w:ind w:left="720"/>
        <w:rPr>
          <w:rFonts w:ascii="Arial" w:hAnsi="Arial" w:cs="Arial"/>
          <w:sz w:val="22"/>
          <w:szCs w:val="22"/>
        </w:rPr>
      </w:pPr>
    </w:p>
    <w:p w14:paraId="4352ABBC" w14:textId="77777777" w:rsidR="00DE517A" w:rsidRPr="0094407E" w:rsidRDefault="00DE517A" w:rsidP="00DE517A">
      <w:pPr>
        <w:spacing w:line="276" w:lineRule="auto"/>
        <w:ind w:left="720"/>
        <w:rPr>
          <w:rFonts w:ascii="Arial" w:hAnsi="Arial" w:cs="Arial"/>
          <w:sz w:val="22"/>
          <w:szCs w:val="22"/>
        </w:rPr>
      </w:pPr>
      <w:r w:rsidRPr="0094407E">
        <w:rPr>
          <w:rFonts w:ascii="Arial" w:hAnsi="Arial" w:cs="Arial"/>
          <w:b/>
          <w:bCs/>
          <w:sz w:val="22"/>
          <w:szCs w:val="22"/>
        </w:rPr>
        <w:t>Exclusion:</w:t>
      </w:r>
      <w:r w:rsidRPr="0094407E">
        <w:rPr>
          <w:rFonts w:ascii="Arial" w:hAnsi="Arial" w:cs="Arial"/>
          <w:sz w:val="22"/>
          <w:szCs w:val="22"/>
        </w:rPr>
        <w:t xml:space="preserve"> If none of the trauma-related phrases are found in the operative note, please </w:t>
      </w:r>
      <w:r w:rsidRPr="0094407E">
        <w:rPr>
          <w:rFonts w:ascii="Arial" w:hAnsi="Arial" w:cs="Arial"/>
          <w:b/>
          <w:bCs/>
          <w:sz w:val="22"/>
          <w:szCs w:val="22"/>
        </w:rPr>
        <w:t>exclude</w:t>
      </w:r>
      <w:r w:rsidRPr="0094407E">
        <w:rPr>
          <w:rFonts w:ascii="Arial" w:hAnsi="Arial" w:cs="Arial"/>
          <w:sz w:val="22"/>
          <w:szCs w:val="22"/>
        </w:rPr>
        <w:t xml:space="preserve"> the patient to avoid capturing non-traumatic spine surgical cases (e.g., scoliosis, infection, tumor).</w:t>
      </w:r>
    </w:p>
    <w:p w14:paraId="375F716B" w14:textId="0A25AEC8" w:rsidR="001C74DF" w:rsidRDefault="001C74DF">
      <w:pPr>
        <w:spacing w:after="160" w:line="278" w:lineRule="auto"/>
        <w:rPr>
          <w:rFonts w:ascii="Arial" w:hAnsi="Arial" w:cs="Arial"/>
          <w:b/>
          <w:bCs/>
          <w:sz w:val="28"/>
          <w:szCs w:val="28"/>
        </w:rPr>
      </w:pPr>
    </w:p>
    <w:p w14:paraId="4D71AE6E" w14:textId="77777777" w:rsidR="001C74DF" w:rsidRPr="001C74DF" w:rsidRDefault="001C74DF" w:rsidP="001C74DF">
      <w:pPr>
        <w:pStyle w:val="Heading3"/>
      </w:pPr>
      <w:r w:rsidRPr="001C74DF">
        <w:lastRenderedPageBreak/>
        <w:t>PROCEDURAL CODES (Additional Breakdown)</w:t>
      </w:r>
    </w:p>
    <w:p w14:paraId="1D3DA26E" w14:textId="77777777" w:rsidR="001C74DF" w:rsidRPr="0094407E" w:rsidRDefault="001C74DF" w:rsidP="001C74DF">
      <w:pPr>
        <w:pStyle w:val="Heading4"/>
      </w:pPr>
      <w:r w:rsidRPr="0094407E">
        <w:t>Current Procedural Terminology (CPT) Code </w:t>
      </w:r>
    </w:p>
    <w:tbl>
      <w:tblPr>
        <w:tblStyle w:val="TableGrid"/>
        <w:tblW w:w="10795" w:type="dxa"/>
        <w:tblLook w:val="04A0" w:firstRow="1" w:lastRow="0" w:firstColumn="1" w:lastColumn="0" w:noHBand="0" w:noVBand="1"/>
      </w:tblPr>
      <w:tblGrid>
        <w:gridCol w:w="828"/>
        <w:gridCol w:w="2829"/>
        <w:gridCol w:w="7192"/>
      </w:tblGrid>
      <w:tr w:rsidR="001C74DF" w:rsidRPr="0094407E" w14:paraId="2CB0FD80" w14:textId="77777777" w:rsidTr="00A04DE2">
        <w:trPr>
          <w:trHeight w:val="290"/>
        </w:trPr>
        <w:tc>
          <w:tcPr>
            <w:tcW w:w="774" w:type="dxa"/>
            <w:noWrap/>
          </w:tcPr>
          <w:p w14:paraId="608D2216" w14:textId="77777777" w:rsidR="001C74DF" w:rsidRPr="0094407E" w:rsidRDefault="001C74DF" w:rsidP="00A04DE2">
            <w:pPr>
              <w:rPr>
                <w:rFonts w:ascii="Arial" w:hAnsi="Arial" w:cs="Arial"/>
                <w:b/>
                <w:bCs/>
                <w:color w:val="000000"/>
                <w:sz w:val="22"/>
                <w:szCs w:val="22"/>
              </w:rPr>
            </w:pPr>
            <w:bookmarkStart w:id="0" w:name="_Hlk213165484"/>
            <w:r w:rsidRPr="0094407E">
              <w:rPr>
                <w:rFonts w:ascii="Arial" w:hAnsi="Arial" w:cs="Arial"/>
                <w:b/>
                <w:bCs/>
                <w:color w:val="000000"/>
                <w:sz w:val="22"/>
                <w:szCs w:val="22"/>
              </w:rPr>
              <w:t>Code</w:t>
            </w:r>
          </w:p>
        </w:tc>
        <w:tc>
          <w:tcPr>
            <w:tcW w:w="2829" w:type="dxa"/>
            <w:noWrap/>
          </w:tcPr>
          <w:p w14:paraId="216194D0" w14:textId="77777777" w:rsidR="001C74DF" w:rsidRPr="0094407E" w:rsidRDefault="001C74DF" w:rsidP="00A04DE2">
            <w:pPr>
              <w:rPr>
                <w:rFonts w:ascii="Arial" w:hAnsi="Arial" w:cs="Arial"/>
                <w:b/>
                <w:bCs/>
                <w:color w:val="000000"/>
                <w:sz w:val="22"/>
                <w:szCs w:val="22"/>
              </w:rPr>
            </w:pPr>
            <w:r w:rsidRPr="0094407E">
              <w:rPr>
                <w:rFonts w:ascii="Arial" w:hAnsi="Arial" w:cs="Arial"/>
                <w:b/>
                <w:bCs/>
                <w:color w:val="000000"/>
                <w:sz w:val="22"/>
                <w:szCs w:val="22"/>
              </w:rPr>
              <w:t>Category</w:t>
            </w:r>
          </w:p>
        </w:tc>
        <w:tc>
          <w:tcPr>
            <w:tcW w:w="7192" w:type="dxa"/>
            <w:noWrap/>
          </w:tcPr>
          <w:p w14:paraId="3796BBD7" w14:textId="77777777" w:rsidR="001C74DF" w:rsidRPr="0094407E" w:rsidRDefault="001C74DF" w:rsidP="00A04DE2">
            <w:pPr>
              <w:rPr>
                <w:rFonts w:ascii="Arial" w:hAnsi="Arial" w:cs="Arial"/>
                <w:b/>
                <w:bCs/>
                <w:color w:val="000000"/>
                <w:sz w:val="22"/>
                <w:szCs w:val="22"/>
              </w:rPr>
            </w:pPr>
            <w:r w:rsidRPr="0094407E">
              <w:rPr>
                <w:rFonts w:ascii="Arial" w:hAnsi="Arial" w:cs="Arial"/>
                <w:b/>
                <w:bCs/>
                <w:color w:val="000000"/>
                <w:sz w:val="22"/>
                <w:szCs w:val="22"/>
              </w:rPr>
              <w:t xml:space="preserve">Description (Source: </w:t>
            </w:r>
            <w:hyperlink r:id="rId17" w:history="1">
              <w:r w:rsidRPr="0094407E">
                <w:rPr>
                  <w:rFonts w:ascii="Arial" w:hAnsi="Arial" w:cs="Arial"/>
                  <w:b/>
                  <w:bCs/>
                  <w:color w:val="0000FF"/>
                  <w:sz w:val="22"/>
                  <w:szCs w:val="22"/>
                  <w:u w:val="single"/>
                </w:rPr>
                <w:t>Codify by AAPC</w:t>
              </w:r>
            </w:hyperlink>
            <w:r w:rsidRPr="0094407E">
              <w:rPr>
                <w:rFonts w:ascii="Arial" w:hAnsi="Arial" w:cs="Arial"/>
                <w:b/>
                <w:bCs/>
                <w:color w:val="000000"/>
                <w:sz w:val="22"/>
                <w:szCs w:val="22"/>
              </w:rPr>
              <w:t>)</w:t>
            </w:r>
          </w:p>
        </w:tc>
      </w:tr>
      <w:tr w:rsidR="001C74DF" w:rsidRPr="0094407E" w14:paraId="6A90BF4B" w14:textId="77777777" w:rsidTr="00A04DE2">
        <w:trPr>
          <w:trHeight w:val="290"/>
        </w:trPr>
        <w:tc>
          <w:tcPr>
            <w:tcW w:w="774" w:type="dxa"/>
            <w:noWrap/>
            <w:hideMark/>
          </w:tcPr>
          <w:p w14:paraId="1CF9DB8A" w14:textId="77777777" w:rsidR="001C74DF" w:rsidRPr="0094407E" w:rsidRDefault="001C74DF" w:rsidP="00A04DE2">
            <w:pPr>
              <w:rPr>
                <w:rFonts w:ascii="Arial" w:hAnsi="Arial" w:cs="Arial"/>
                <w:b/>
                <w:bCs/>
                <w:color w:val="000000"/>
                <w:sz w:val="22"/>
                <w:szCs w:val="22"/>
              </w:rPr>
            </w:pPr>
            <w:bookmarkStart w:id="1" w:name="_Hlk213165539"/>
            <w:r w:rsidRPr="0094407E">
              <w:rPr>
                <w:rFonts w:ascii="Arial" w:hAnsi="Arial" w:cs="Arial"/>
                <w:b/>
                <w:bCs/>
                <w:color w:val="000000"/>
                <w:sz w:val="22"/>
                <w:szCs w:val="22"/>
              </w:rPr>
              <w:t>22556</w:t>
            </w:r>
          </w:p>
        </w:tc>
        <w:tc>
          <w:tcPr>
            <w:tcW w:w="2829" w:type="dxa"/>
            <w:noWrap/>
            <w:hideMark/>
          </w:tcPr>
          <w:p w14:paraId="3867EDE9" w14:textId="77777777" w:rsidR="001C74DF" w:rsidRPr="0094407E" w:rsidRDefault="001C74DF" w:rsidP="00A04DE2">
            <w:pPr>
              <w:rPr>
                <w:rFonts w:ascii="Arial" w:hAnsi="Arial" w:cs="Arial"/>
                <w:color w:val="000000"/>
                <w:sz w:val="18"/>
                <w:szCs w:val="18"/>
              </w:rPr>
            </w:pPr>
            <w:r w:rsidRPr="0094407E">
              <w:rPr>
                <w:rFonts w:ascii="Arial" w:hAnsi="Arial" w:cs="Arial"/>
                <w:color w:val="000000"/>
                <w:sz w:val="18"/>
                <w:szCs w:val="18"/>
              </w:rPr>
              <w:t>Under Anterior or Anterolateral Approach Technique Arthrodesis Procedures on the Spine</w:t>
            </w:r>
          </w:p>
        </w:tc>
        <w:tc>
          <w:tcPr>
            <w:tcW w:w="7192" w:type="dxa"/>
            <w:noWrap/>
            <w:hideMark/>
          </w:tcPr>
          <w:p w14:paraId="061EE701" w14:textId="77777777" w:rsidR="001C74DF" w:rsidRPr="0094407E" w:rsidRDefault="001C74DF" w:rsidP="00A04DE2">
            <w:pPr>
              <w:jc w:val="both"/>
              <w:rPr>
                <w:rFonts w:ascii="Arial" w:hAnsi="Arial" w:cs="Arial"/>
                <w:color w:val="000000"/>
                <w:sz w:val="18"/>
                <w:szCs w:val="18"/>
              </w:rPr>
            </w:pPr>
            <w:r w:rsidRPr="0094407E">
              <w:rPr>
                <w:rFonts w:ascii="Arial" w:hAnsi="Arial" w:cs="Arial"/>
                <w:color w:val="000000"/>
                <w:sz w:val="18"/>
                <w:szCs w:val="18"/>
              </w:rPr>
              <w:t xml:space="preserve">The provider performs arthrodesis, also known as spinal fusion, in the upper back, to permanently join two vertebrae, the interlocking bones of the spine, to alleviate persistent pain caused by a </w:t>
            </w:r>
            <w:proofErr w:type="gramStart"/>
            <w:r w:rsidRPr="0094407E">
              <w:rPr>
                <w:rFonts w:ascii="Arial" w:hAnsi="Arial" w:cs="Arial"/>
                <w:color w:val="000000"/>
                <w:sz w:val="18"/>
                <w:szCs w:val="18"/>
              </w:rPr>
              <w:t>herniated</w:t>
            </w:r>
            <w:proofErr w:type="gramEnd"/>
            <w:r w:rsidRPr="0094407E">
              <w:rPr>
                <w:rFonts w:ascii="Arial" w:hAnsi="Arial" w:cs="Arial"/>
                <w:color w:val="000000"/>
                <w:sz w:val="18"/>
                <w:szCs w:val="18"/>
              </w:rPr>
              <w:t>, or bulging, disk, or other spinal condition. He makes an incision in the side of the chest to access the spine and remove disk material.</w:t>
            </w:r>
          </w:p>
        </w:tc>
      </w:tr>
      <w:tr w:rsidR="001C74DF" w:rsidRPr="0094407E" w14:paraId="239941EC" w14:textId="77777777" w:rsidTr="00A04DE2">
        <w:trPr>
          <w:trHeight w:val="290"/>
        </w:trPr>
        <w:tc>
          <w:tcPr>
            <w:tcW w:w="774" w:type="dxa"/>
            <w:noWrap/>
            <w:hideMark/>
          </w:tcPr>
          <w:p w14:paraId="4E078759" w14:textId="77777777" w:rsidR="001C74DF" w:rsidRPr="0094407E" w:rsidRDefault="001C74DF" w:rsidP="00A04DE2">
            <w:pPr>
              <w:rPr>
                <w:rFonts w:ascii="Arial" w:hAnsi="Arial" w:cs="Arial"/>
                <w:b/>
                <w:bCs/>
                <w:color w:val="000000"/>
                <w:sz w:val="22"/>
                <w:szCs w:val="22"/>
              </w:rPr>
            </w:pPr>
            <w:r w:rsidRPr="0094407E">
              <w:rPr>
                <w:rFonts w:ascii="Arial" w:hAnsi="Arial" w:cs="Arial"/>
                <w:b/>
                <w:bCs/>
                <w:color w:val="000000"/>
                <w:sz w:val="22"/>
                <w:szCs w:val="22"/>
              </w:rPr>
              <w:t>22610</w:t>
            </w:r>
          </w:p>
        </w:tc>
        <w:tc>
          <w:tcPr>
            <w:tcW w:w="2829" w:type="dxa"/>
            <w:noWrap/>
            <w:hideMark/>
          </w:tcPr>
          <w:p w14:paraId="11E038C7" w14:textId="77777777" w:rsidR="001C74DF" w:rsidRPr="0094407E" w:rsidRDefault="001C74DF" w:rsidP="00A04DE2">
            <w:pPr>
              <w:rPr>
                <w:rFonts w:ascii="Arial" w:hAnsi="Arial" w:cs="Arial"/>
                <w:color w:val="000000"/>
                <w:sz w:val="18"/>
                <w:szCs w:val="18"/>
              </w:rPr>
            </w:pPr>
            <w:r w:rsidRPr="0094407E">
              <w:rPr>
                <w:rFonts w:ascii="Arial" w:hAnsi="Arial" w:cs="Arial"/>
                <w:color w:val="000000"/>
                <w:sz w:val="18"/>
                <w:szCs w:val="18"/>
              </w:rPr>
              <w:t>Under Posterior, Posterolateral or Lateral Transverse Process Technique Arthrodesis Procedures on the Spine (Vertebral Column)</w:t>
            </w:r>
          </w:p>
        </w:tc>
        <w:tc>
          <w:tcPr>
            <w:tcW w:w="7192" w:type="dxa"/>
            <w:noWrap/>
            <w:hideMark/>
          </w:tcPr>
          <w:p w14:paraId="61EEDCCB" w14:textId="77777777" w:rsidR="001C74DF" w:rsidRPr="0094407E" w:rsidRDefault="001C74DF" w:rsidP="00A04DE2">
            <w:pPr>
              <w:jc w:val="both"/>
              <w:rPr>
                <w:rFonts w:ascii="Arial" w:hAnsi="Arial" w:cs="Arial"/>
                <w:color w:val="000000"/>
                <w:sz w:val="18"/>
                <w:szCs w:val="18"/>
              </w:rPr>
            </w:pPr>
            <w:r w:rsidRPr="0094407E">
              <w:rPr>
                <w:rFonts w:ascii="Arial" w:hAnsi="Arial" w:cs="Arial"/>
                <w:color w:val="000000"/>
                <w:sz w:val="18"/>
                <w:szCs w:val="18"/>
              </w:rPr>
              <w:t>The provider performs arthrodesis, also known as spinal fusion, in the thoracic spine (upper back), to permanently join two vertebrae, the interlocking bones of the spine. The provider applies bone graft material to fuse the spine at the back of the vertebrae, at the back and side, or at the side and across. The procedure helps to alleviate persistent pain caused by various spinal conditions, including herniated intervertebral disks, stenosis, and spinal injuries.</w:t>
            </w:r>
          </w:p>
        </w:tc>
      </w:tr>
      <w:tr w:rsidR="001C74DF" w:rsidRPr="0094407E" w14:paraId="06108A9B" w14:textId="77777777" w:rsidTr="00A04DE2">
        <w:trPr>
          <w:trHeight w:val="290"/>
        </w:trPr>
        <w:tc>
          <w:tcPr>
            <w:tcW w:w="774" w:type="dxa"/>
            <w:noWrap/>
            <w:hideMark/>
          </w:tcPr>
          <w:p w14:paraId="4982BCF9" w14:textId="77777777" w:rsidR="001C74DF" w:rsidRPr="0094407E" w:rsidRDefault="001C74DF" w:rsidP="00A04DE2">
            <w:pPr>
              <w:rPr>
                <w:rFonts w:ascii="Arial" w:hAnsi="Arial" w:cs="Arial"/>
                <w:b/>
                <w:bCs/>
                <w:color w:val="000000"/>
                <w:sz w:val="22"/>
                <w:szCs w:val="22"/>
              </w:rPr>
            </w:pPr>
            <w:r w:rsidRPr="0094407E">
              <w:rPr>
                <w:rFonts w:ascii="Arial" w:hAnsi="Arial" w:cs="Arial"/>
                <w:b/>
                <w:bCs/>
                <w:color w:val="000000"/>
                <w:sz w:val="22"/>
                <w:szCs w:val="22"/>
              </w:rPr>
              <w:t>22612</w:t>
            </w:r>
          </w:p>
        </w:tc>
        <w:tc>
          <w:tcPr>
            <w:tcW w:w="2829" w:type="dxa"/>
            <w:noWrap/>
            <w:hideMark/>
          </w:tcPr>
          <w:p w14:paraId="379865D0" w14:textId="77777777" w:rsidR="001C74DF" w:rsidRPr="0094407E" w:rsidRDefault="001C74DF" w:rsidP="00A04DE2">
            <w:pPr>
              <w:rPr>
                <w:rFonts w:ascii="Arial" w:hAnsi="Arial" w:cs="Arial"/>
                <w:color w:val="000000"/>
                <w:sz w:val="18"/>
                <w:szCs w:val="18"/>
              </w:rPr>
            </w:pPr>
            <w:r w:rsidRPr="0094407E">
              <w:rPr>
                <w:rFonts w:ascii="Arial" w:hAnsi="Arial" w:cs="Arial"/>
                <w:color w:val="000000"/>
                <w:sz w:val="18"/>
                <w:szCs w:val="18"/>
              </w:rPr>
              <w:t>Under Posterior, Posterolateral or Lateral Transverse Process Technique Arthrodesis Procedures on the Spine (Vertebral Column)</w:t>
            </w:r>
          </w:p>
        </w:tc>
        <w:tc>
          <w:tcPr>
            <w:tcW w:w="7192" w:type="dxa"/>
            <w:noWrap/>
            <w:hideMark/>
          </w:tcPr>
          <w:p w14:paraId="6C86AFBB" w14:textId="77777777" w:rsidR="001C74DF" w:rsidRPr="0094407E" w:rsidRDefault="001C74DF" w:rsidP="00A04DE2">
            <w:pPr>
              <w:jc w:val="both"/>
              <w:rPr>
                <w:rFonts w:ascii="Arial" w:hAnsi="Arial" w:cs="Arial"/>
                <w:color w:val="000000"/>
                <w:sz w:val="18"/>
                <w:szCs w:val="18"/>
              </w:rPr>
            </w:pPr>
            <w:r w:rsidRPr="0094407E">
              <w:rPr>
                <w:rFonts w:ascii="Arial" w:hAnsi="Arial" w:cs="Arial"/>
                <w:color w:val="000000"/>
                <w:sz w:val="18"/>
                <w:szCs w:val="18"/>
              </w:rPr>
              <w:t>The provider performs arthrodesis, also known as spinal fusion, in the lumbar spine (lower back), to permanently join two vertebrae, the interlocking bones of the spine. The provider applies bone graft material to fuse the spine at the back of the vertebrae, at the back and side, or at the side and across. The procedure helps to alleviate persistent pain caused by various spinal conditions, including herniated intervertebral disks, stenosis, and spinal injuries.</w:t>
            </w:r>
          </w:p>
        </w:tc>
      </w:tr>
      <w:tr w:rsidR="001C74DF" w:rsidRPr="0094407E" w14:paraId="3CC783E4" w14:textId="77777777" w:rsidTr="00A04DE2">
        <w:trPr>
          <w:trHeight w:val="290"/>
        </w:trPr>
        <w:tc>
          <w:tcPr>
            <w:tcW w:w="774" w:type="dxa"/>
            <w:noWrap/>
            <w:hideMark/>
          </w:tcPr>
          <w:p w14:paraId="43A1FE8D" w14:textId="77777777" w:rsidR="001C74DF" w:rsidRPr="0094407E" w:rsidRDefault="001C74DF" w:rsidP="00A04DE2">
            <w:pPr>
              <w:rPr>
                <w:rFonts w:ascii="Arial" w:hAnsi="Arial" w:cs="Arial"/>
                <w:b/>
                <w:bCs/>
                <w:color w:val="000000"/>
                <w:sz w:val="22"/>
                <w:szCs w:val="22"/>
              </w:rPr>
            </w:pPr>
            <w:r w:rsidRPr="0094407E">
              <w:rPr>
                <w:rFonts w:ascii="Arial" w:hAnsi="Arial" w:cs="Arial"/>
                <w:b/>
                <w:bCs/>
                <w:color w:val="000000"/>
                <w:sz w:val="22"/>
                <w:szCs w:val="22"/>
              </w:rPr>
              <w:t>22630</w:t>
            </w:r>
          </w:p>
        </w:tc>
        <w:tc>
          <w:tcPr>
            <w:tcW w:w="2829" w:type="dxa"/>
            <w:noWrap/>
            <w:hideMark/>
          </w:tcPr>
          <w:p w14:paraId="38AF4170" w14:textId="77777777" w:rsidR="001C74DF" w:rsidRPr="0094407E" w:rsidRDefault="001C74DF" w:rsidP="00A04DE2">
            <w:pPr>
              <w:rPr>
                <w:rFonts w:ascii="Arial" w:hAnsi="Arial" w:cs="Arial"/>
                <w:color w:val="000000"/>
                <w:sz w:val="18"/>
                <w:szCs w:val="18"/>
              </w:rPr>
            </w:pPr>
            <w:r w:rsidRPr="0094407E">
              <w:rPr>
                <w:rFonts w:ascii="Arial" w:hAnsi="Arial" w:cs="Arial"/>
                <w:color w:val="000000"/>
                <w:sz w:val="18"/>
                <w:szCs w:val="18"/>
              </w:rPr>
              <w:t>Under Posterior, Posterolateral or Lateral Transverse Process Technique Arthrodesis Procedures on the Spine (Vertebral Column)</w:t>
            </w:r>
          </w:p>
        </w:tc>
        <w:tc>
          <w:tcPr>
            <w:tcW w:w="7192" w:type="dxa"/>
            <w:noWrap/>
            <w:hideMark/>
          </w:tcPr>
          <w:p w14:paraId="366E33D7" w14:textId="77777777" w:rsidR="001C74DF" w:rsidRPr="0094407E" w:rsidRDefault="001C74DF" w:rsidP="00A04DE2">
            <w:pPr>
              <w:jc w:val="both"/>
              <w:rPr>
                <w:rFonts w:ascii="Arial" w:hAnsi="Arial" w:cs="Arial"/>
                <w:color w:val="000000"/>
                <w:sz w:val="18"/>
                <w:szCs w:val="18"/>
              </w:rPr>
            </w:pPr>
            <w:r w:rsidRPr="0094407E">
              <w:rPr>
                <w:rFonts w:ascii="Arial" w:hAnsi="Arial" w:cs="Arial"/>
                <w:color w:val="000000"/>
                <w:sz w:val="18"/>
                <w:szCs w:val="18"/>
              </w:rPr>
              <w:t>The provider performs an arthrodesis, also known as spinal fusion, in the lumbar spine, or lower back, to permanently join two vertebrae, the interlocking bones of the spine. He excises the lamina and disk material and applies bone graft between the disks to fuse them. The procedure helps to alleviate persistent pain caused by various spinal conditions, including herniated intervertebral disks, stenosis, or spinal injuries.</w:t>
            </w:r>
          </w:p>
        </w:tc>
      </w:tr>
      <w:tr w:rsidR="001C74DF" w:rsidRPr="0094407E" w14:paraId="0E852395" w14:textId="77777777" w:rsidTr="00A04DE2">
        <w:trPr>
          <w:trHeight w:val="290"/>
        </w:trPr>
        <w:tc>
          <w:tcPr>
            <w:tcW w:w="774" w:type="dxa"/>
            <w:noWrap/>
            <w:hideMark/>
          </w:tcPr>
          <w:p w14:paraId="4D1B91ED" w14:textId="77777777" w:rsidR="001C74DF" w:rsidRPr="0094407E" w:rsidRDefault="001C74DF" w:rsidP="00A04DE2">
            <w:pPr>
              <w:rPr>
                <w:rFonts w:ascii="Arial" w:hAnsi="Arial" w:cs="Arial"/>
                <w:b/>
                <w:bCs/>
                <w:color w:val="000000"/>
                <w:sz w:val="22"/>
                <w:szCs w:val="22"/>
              </w:rPr>
            </w:pPr>
            <w:r w:rsidRPr="0094407E">
              <w:rPr>
                <w:rFonts w:ascii="Arial" w:hAnsi="Arial" w:cs="Arial"/>
                <w:b/>
                <w:bCs/>
                <w:color w:val="000000"/>
                <w:sz w:val="22"/>
                <w:szCs w:val="22"/>
              </w:rPr>
              <w:t>22633</w:t>
            </w:r>
          </w:p>
        </w:tc>
        <w:tc>
          <w:tcPr>
            <w:tcW w:w="2829" w:type="dxa"/>
            <w:noWrap/>
            <w:hideMark/>
          </w:tcPr>
          <w:p w14:paraId="35BA119B" w14:textId="77777777" w:rsidR="001C74DF" w:rsidRPr="0094407E" w:rsidRDefault="001C74DF" w:rsidP="00A04DE2">
            <w:pPr>
              <w:rPr>
                <w:rFonts w:ascii="Arial" w:hAnsi="Arial" w:cs="Arial"/>
                <w:color w:val="000000"/>
                <w:sz w:val="18"/>
                <w:szCs w:val="18"/>
              </w:rPr>
            </w:pPr>
            <w:r w:rsidRPr="0094407E">
              <w:rPr>
                <w:rFonts w:ascii="Arial" w:hAnsi="Arial" w:cs="Arial"/>
                <w:color w:val="000000"/>
                <w:sz w:val="18"/>
                <w:szCs w:val="18"/>
              </w:rPr>
              <w:t>Under Posterior, Posterolateral or Lateral Transverse Process Technique Arthrodesis Procedures on the Spine (Vertebral Column)</w:t>
            </w:r>
          </w:p>
        </w:tc>
        <w:tc>
          <w:tcPr>
            <w:tcW w:w="7192" w:type="dxa"/>
            <w:noWrap/>
            <w:hideMark/>
          </w:tcPr>
          <w:p w14:paraId="3E423F5A" w14:textId="77777777" w:rsidR="001C74DF" w:rsidRPr="0094407E" w:rsidRDefault="001C74DF" w:rsidP="00A04DE2">
            <w:pPr>
              <w:jc w:val="both"/>
              <w:rPr>
                <w:rFonts w:ascii="Arial" w:hAnsi="Arial" w:cs="Arial"/>
                <w:color w:val="000000"/>
                <w:sz w:val="18"/>
                <w:szCs w:val="18"/>
              </w:rPr>
            </w:pPr>
            <w:r w:rsidRPr="0094407E">
              <w:rPr>
                <w:rFonts w:ascii="Arial" w:hAnsi="Arial" w:cs="Arial"/>
                <w:color w:val="000000"/>
                <w:sz w:val="18"/>
                <w:szCs w:val="18"/>
              </w:rPr>
              <w:t>In this procedure the provider joins two adjoining lumbar vertebral bodies permanently, accessing the operative site with a combination of approaches for a better outcome. The provider performs this procedure to prevent any further damage or pain in the joint.</w:t>
            </w:r>
          </w:p>
        </w:tc>
      </w:tr>
      <w:tr w:rsidR="001C74DF" w:rsidRPr="0094407E" w14:paraId="4CC7E781" w14:textId="77777777" w:rsidTr="00A04DE2">
        <w:trPr>
          <w:trHeight w:val="290"/>
        </w:trPr>
        <w:tc>
          <w:tcPr>
            <w:tcW w:w="774" w:type="dxa"/>
            <w:noWrap/>
            <w:hideMark/>
          </w:tcPr>
          <w:p w14:paraId="24B2D456" w14:textId="77777777" w:rsidR="001C74DF" w:rsidRPr="0094407E" w:rsidRDefault="001C74DF" w:rsidP="00A04DE2">
            <w:pPr>
              <w:rPr>
                <w:rFonts w:ascii="Arial" w:hAnsi="Arial" w:cs="Arial"/>
                <w:b/>
                <w:bCs/>
                <w:color w:val="000000"/>
                <w:sz w:val="22"/>
                <w:szCs w:val="22"/>
              </w:rPr>
            </w:pPr>
            <w:r w:rsidRPr="0094407E">
              <w:rPr>
                <w:rFonts w:ascii="Arial" w:hAnsi="Arial" w:cs="Arial"/>
                <w:b/>
                <w:bCs/>
                <w:color w:val="000000"/>
                <w:sz w:val="22"/>
                <w:szCs w:val="22"/>
              </w:rPr>
              <w:t>22800</w:t>
            </w:r>
          </w:p>
        </w:tc>
        <w:tc>
          <w:tcPr>
            <w:tcW w:w="2829" w:type="dxa"/>
            <w:noWrap/>
            <w:hideMark/>
          </w:tcPr>
          <w:p w14:paraId="7B88AC79" w14:textId="77777777" w:rsidR="001C74DF" w:rsidRPr="0094407E" w:rsidRDefault="001C74DF" w:rsidP="00A04DE2">
            <w:pPr>
              <w:rPr>
                <w:rFonts w:ascii="Arial" w:hAnsi="Arial" w:cs="Arial"/>
                <w:color w:val="000000"/>
                <w:sz w:val="18"/>
                <w:szCs w:val="18"/>
              </w:rPr>
            </w:pPr>
            <w:r w:rsidRPr="0094407E">
              <w:rPr>
                <w:rFonts w:ascii="Arial" w:hAnsi="Arial" w:cs="Arial"/>
                <w:color w:val="000000"/>
                <w:sz w:val="18"/>
                <w:szCs w:val="18"/>
              </w:rPr>
              <w:t>Under Arthrodesis Procedures for Spine Deformity (e.g., Scoliosis, Kyphosis)</w:t>
            </w:r>
          </w:p>
        </w:tc>
        <w:tc>
          <w:tcPr>
            <w:tcW w:w="7192" w:type="dxa"/>
            <w:noWrap/>
            <w:hideMark/>
          </w:tcPr>
          <w:p w14:paraId="454D97DE" w14:textId="77777777" w:rsidR="001C74DF" w:rsidRPr="0094407E" w:rsidRDefault="001C74DF" w:rsidP="00A04DE2">
            <w:pPr>
              <w:jc w:val="both"/>
              <w:rPr>
                <w:rFonts w:ascii="Arial" w:hAnsi="Arial" w:cs="Arial"/>
                <w:color w:val="000000"/>
                <w:sz w:val="18"/>
                <w:szCs w:val="18"/>
              </w:rPr>
            </w:pPr>
            <w:r w:rsidRPr="0094407E">
              <w:rPr>
                <w:rFonts w:ascii="Arial" w:hAnsi="Arial" w:cs="Arial"/>
                <w:color w:val="000000"/>
                <w:sz w:val="18"/>
                <w:szCs w:val="18"/>
              </w:rPr>
              <w:t>The provider performs arthrodesis, also known as spinal fusion, to secure different vertebrae to one another. This procedure helps to treat and alleviate persistent pain caused by various spinal deformities, such as scoliosis or kyphosis, abnormal curvatures of the spine. He performs the procedure on up to six vertebral segments. He may apply a body cast.</w:t>
            </w:r>
          </w:p>
        </w:tc>
      </w:tr>
      <w:tr w:rsidR="001C74DF" w:rsidRPr="0094407E" w14:paraId="344E6031" w14:textId="77777777" w:rsidTr="00A04DE2">
        <w:trPr>
          <w:trHeight w:val="290"/>
        </w:trPr>
        <w:tc>
          <w:tcPr>
            <w:tcW w:w="774" w:type="dxa"/>
            <w:noWrap/>
            <w:hideMark/>
          </w:tcPr>
          <w:p w14:paraId="2C09211F" w14:textId="77777777" w:rsidR="001C74DF" w:rsidRPr="0094407E" w:rsidRDefault="001C74DF" w:rsidP="00A04DE2">
            <w:pPr>
              <w:rPr>
                <w:rFonts w:ascii="Arial" w:hAnsi="Arial" w:cs="Arial"/>
                <w:b/>
                <w:bCs/>
                <w:color w:val="000000"/>
                <w:sz w:val="22"/>
                <w:szCs w:val="22"/>
              </w:rPr>
            </w:pPr>
            <w:r w:rsidRPr="0094407E">
              <w:rPr>
                <w:rFonts w:ascii="Arial" w:hAnsi="Arial" w:cs="Arial"/>
                <w:b/>
                <w:bCs/>
                <w:color w:val="000000"/>
                <w:sz w:val="22"/>
                <w:szCs w:val="22"/>
              </w:rPr>
              <w:t>22802</w:t>
            </w:r>
          </w:p>
        </w:tc>
        <w:tc>
          <w:tcPr>
            <w:tcW w:w="2829" w:type="dxa"/>
            <w:noWrap/>
            <w:hideMark/>
          </w:tcPr>
          <w:p w14:paraId="75487342" w14:textId="77777777" w:rsidR="001C74DF" w:rsidRPr="0094407E" w:rsidRDefault="001C74DF" w:rsidP="00A04DE2">
            <w:pPr>
              <w:rPr>
                <w:rFonts w:ascii="Arial" w:hAnsi="Arial" w:cs="Arial"/>
                <w:color w:val="000000"/>
                <w:sz w:val="18"/>
                <w:szCs w:val="18"/>
              </w:rPr>
            </w:pPr>
            <w:r w:rsidRPr="0094407E">
              <w:rPr>
                <w:rFonts w:ascii="Arial" w:hAnsi="Arial" w:cs="Arial"/>
                <w:color w:val="000000"/>
                <w:sz w:val="18"/>
                <w:szCs w:val="18"/>
              </w:rPr>
              <w:t>Under Arthrodesis Procedures for Spine Deformity (e.g., Scoliosis, Kyphosis)</w:t>
            </w:r>
          </w:p>
        </w:tc>
        <w:tc>
          <w:tcPr>
            <w:tcW w:w="7192" w:type="dxa"/>
            <w:noWrap/>
            <w:hideMark/>
          </w:tcPr>
          <w:p w14:paraId="777A9260" w14:textId="77777777" w:rsidR="001C74DF" w:rsidRPr="0094407E" w:rsidRDefault="001C74DF" w:rsidP="00A04DE2">
            <w:pPr>
              <w:jc w:val="both"/>
              <w:rPr>
                <w:rFonts w:ascii="Arial" w:hAnsi="Arial" w:cs="Arial"/>
                <w:color w:val="000000"/>
                <w:sz w:val="18"/>
                <w:szCs w:val="18"/>
              </w:rPr>
            </w:pPr>
            <w:r w:rsidRPr="0094407E">
              <w:rPr>
                <w:rFonts w:ascii="Arial" w:hAnsi="Arial" w:cs="Arial"/>
                <w:color w:val="000000"/>
                <w:sz w:val="18"/>
                <w:szCs w:val="18"/>
              </w:rPr>
              <w:t>The provider performs arthrodesis, also known as spinal fusion, to secure different vertebrae to one another. This procedure helps to treat and alleviate persistent pain caused by various spinal deformities, such as scoliosis or kyphosis, abnormal curvatures of the spine. He performs the procedure on seven to twelve vertebral segments. He may apply a body cast.</w:t>
            </w:r>
          </w:p>
        </w:tc>
      </w:tr>
      <w:tr w:rsidR="001C74DF" w:rsidRPr="0094407E" w14:paraId="7DFA04D5" w14:textId="77777777" w:rsidTr="00A04DE2">
        <w:trPr>
          <w:trHeight w:val="290"/>
        </w:trPr>
        <w:tc>
          <w:tcPr>
            <w:tcW w:w="774" w:type="dxa"/>
            <w:noWrap/>
            <w:hideMark/>
          </w:tcPr>
          <w:p w14:paraId="3DCD0042" w14:textId="77777777" w:rsidR="001C74DF" w:rsidRPr="0094407E" w:rsidRDefault="001C74DF" w:rsidP="00A04DE2">
            <w:pPr>
              <w:rPr>
                <w:rFonts w:ascii="Arial" w:hAnsi="Arial" w:cs="Arial"/>
                <w:b/>
                <w:bCs/>
                <w:color w:val="000000"/>
                <w:sz w:val="22"/>
                <w:szCs w:val="22"/>
              </w:rPr>
            </w:pPr>
            <w:r w:rsidRPr="0094407E">
              <w:rPr>
                <w:rFonts w:ascii="Arial" w:hAnsi="Arial" w:cs="Arial"/>
                <w:b/>
                <w:bCs/>
                <w:color w:val="000000"/>
                <w:sz w:val="22"/>
                <w:szCs w:val="22"/>
              </w:rPr>
              <w:t>22804</w:t>
            </w:r>
          </w:p>
        </w:tc>
        <w:tc>
          <w:tcPr>
            <w:tcW w:w="2829" w:type="dxa"/>
            <w:noWrap/>
            <w:hideMark/>
          </w:tcPr>
          <w:p w14:paraId="7C8FB040" w14:textId="77777777" w:rsidR="001C74DF" w:rsidRPr="0094407E" w:rsidRDefault="001C74DF" w:rsidP="00A04DE2">
            <w:pPr>
              <w:rPr>
                <w:rFonts w:ascii="Arial" w:hAnsi="Arial" w:cs="Arial"/>
                <w:color w:val="000000"/>
                <w:sz w:val="18"/>
                <w:szCs w:val="18"/>
              </w:rPr>
            </w:pPr>
            <w:r w:rsidRPr="0094407E">
              <w:rPr>
                <w:rFonts w:ascii="Arial" w:hAnsi="Arial" w:cs="Arial"/>
                <w:color w:val="000000"/>
                <w:sz w:val="18"/>
                <w:szCs w:val="18"/>
              </w:rPr>
              <w:t>Under Arthrodesis Procedures for Spine Deformity (e.g., Scoliosis, Kyphosis)</w:t>
            </w:r>
          </w:p>
        </w:tc>
        <w:tc>
          <w:tcPr>
            <w:tcW w:w="7192" w:type="dxa"/>
            <w:noWrap/>
            <w:hideMark/>
          </w:tcPr>
          <w:p w14:paraId="2F698402" w14:textId="77777777" w:rsidR="001C74DF" w:rsidRPr="0094407E" w:rsidRDefault="001C74DF" w:rsidP="00A04DE2">
            <w:pPr>
              <w:jc w:val="both"/>
              <w:rPr>
                <w:rFonts w:ascii="Arial" w:hAnsi="Arial" w:cs="Arial"/>
                <w:color w:val="000000"/>
                <w:sz w:val="18"/>
                <w:szCs w:val="18"/>
              </w:rPr>
            </w:pPr>
            <w:r w:rsidRPr="0094407E">
              <w:rPr>
                <w:rFonts w:ascii="Arial" w:hAnsi="Arial" w:cs="Arial"/>
                <w:color w:val="000000"/>
                <w:sz w:val="18"/>
                <w:szCs w:val="18"/>
              </w:rPr>
              <w:t>The provider performs arthrodesis, also known as spinal fusion, to secure different vertebrae to one another. This procedure helps to treat and alleviate persistent pain caused by various spinal deformities, such as scoliosis or kyphosis, abnormal curvatures of the spine. He performs the procedure on 13 or more vertebral segments. He may apply a body cast.</w:t>
            </w:r>
          </w:p>
        </w:tc>
      </w:tr>
      <w:tr w:rsidR="001C74DF" w:rsidRPr="0094407E" w14:paraId="4AA33CF0" w14:textId="77777777" w:rsidTr="00A04DE2">
        <w:trPr>
          <w:trHeight w:val="290"/>
        </w:trPr>
        <w:tc>
          <w:tcPr>
            <w:tcW w:w="774" w:type="dxa"/>
            <w:noWrap/>
            <w:hideMark/>
          </w:tcPr>
          <w:p w14:paraId="7B9863D9" w14:textId="77777777" w:rsidR="001C74DF" w:rsidRPr="0094407E" w:rsidRDefault="001C74DF" w:rsidP="00A04DE2">
            <w:pPr>
              <w:rPr>
                <w:rFonts w:ascii="Arial" w:hAnsi="Arial" w:cs="Arial"/>
                <w:b/>
                <w:bCs/>
                <w:color w:val="000000"/>
                <w:sz w:val="22"/>
                <w:szCs w:val="22"/>
              </w:rPr>
            </w:pPr>
            <w:r w:rsidRPr="0094407E">
              <w:rPr>
                <w:rFonts w:ascii="Arial" w:hAnsi="Arial" w:cs="Arial"/>
                <w:b/>
                <w:bCs/>
                <w:color w:val="000000"/>
                <w:sz w:val="22"/>
                <w:szCs w:val="22"/>
              </w:rPr>
              <w:t>22842</w:t>
            </w:r>
          </w:p>
        </w:tc>
        <w:tc>
          <w:tcPr>
            <w:tcW w:w="2829" w:type="dxa"/>
            <w:noWrap/>
            <w:hideMark/>
          </w:tcPr>
          <w:p w14:paraId="203B816E" w14:textId="77777777" w:rsidR="001C74DF" w:rsidRPr="0094407E" w:rsidRDefault="001C74DF" w:rsidP="00A04DE2">
            <w:pPr>
              <w:rPr>
                <w:rFonts w:ascii="Arial" w:hAnsi="Arial" w:cs="Arial"/>
                <w:color w:val="000000"/>
                <w:sz w:val="18"/>
                <w:szCs w:val="18"/>
              </w:rPr>
            </w:pPr>
            <w:r w:rsidRPr="0094407E">
              <w:rPr>
                <w:rFonts w:ascii="Arial" w:hAnsi="Arial" w:cs="Arial"/>
                <w:color w:val="000000"/>
                <w:sz w:val="18"/>
                <w:szCs w:val="18"/>
              </w:rPr>
              <w:t>Under Spinal Instrumentation Procedures on the Spine (Vertebral Column)</w:t>
            </w:r>
          </w:p>
        </w:tc>
        <w:tc>
          <w:tcPr>
            <w:tcW w:w="7192" w:type="dxa"/>
            <w:noWrap/>
            <w:hideMark/>
          </w:tcPr>
          <w:p w14:paraId="25E12DB5" w14:textId="77777777" w:rsidR="001C74DF" w:rsidRPr="0094407E" w:rsidRDefault="001C74DF" w:rsidP="00A04DE2">
            <w:pPr>
              <w:jc w:val="both"/>
              <w:rPr>
                <w:rFonts w:ascii="Arial" w:hAnsi="Arial" w:cs="Arial"/>
                <w:color w:val="000000"/>
                <w:sz w:val="18"/>
                <w:szCs w:val="18"/>
              </w:rPr>
            </w:pPr>
            <w:r w:rsidRPr="0094407E">
              <w:rPr>
                <w:rFonts w:ascii="Arial" w:hAnsi="Arial" w:cs="Arial"/>
                <w:color w:val="000000"/>
                <w:sz w:val="18"/>
                <w:szCs w:val="18"/>
              </w:rPr>
              <w:t>The provider places spinal instrumentation at the back of the spine across three to six vertebral segments to correct a spinal deformity during the course of a spinal surgery, such as a spinal fusion, or arthrodesis.</w:t>
            </w:r>
          </w:p>
        </w:tc>
      </w:tr>
      <w:tr w:rsidR="001C74DF" w:rsidRPr="0094407E" w14:paraId="2952C327" w14:textId="77777777" w:rsidTr="00A04DE2">
        <w:trPr>
          <w:trHeight w:val="290"/>
        </w:trPr>
        <w:tc>
          <w:tcPr>
            <w:tcW w:w="774" w:type="dxa"/>
            <w:noWrap/>
            <w:hideMark/>
          </w:tcPr>
          <w:p w14:paraId="7365A843" w14:textId="77777777" w:rsidR="001C74DF" w:rsidRPr="0094407E" w:rsidRDefault="001C74DF" w:rsidP="00A04DE2">
            <w:pPr>
              <w:rPr>
                <w:rFonts w:ascii="Arial" w:hAnsi="Arial" w:cs="Arial"/>
                <w:b/>
                <w:bCs/>
                <w:color w:val="000000"/>
                <w:sz w:val="22"/>
                <w:szCs w:val="22"/>
              </w:rPr>
            </w:pPr>
            <w:r w:rsidRPr="0094407E">
              <w:rPr>
                <w:rFonts w:ascii="Arial" w:hAnsi="Arial" w:cs="Arial"/>
                <w:b/>
                <w:bCs/>
                <w:color w:val="000000"/>
                <w:sz w:val="22"/>
                <w:szCs w:val="22"/>
              </w:rPr>
              <w:t>22843</w:t>
            </w:r>
          </w:p>
        </w:tc>
        <w:tc>
          <w:tcPr>
            <w:tcW w:w="2829" w:type="dxa"/>
            <w:noWrap/>
            <w:hideMark/>
          </w:tcPr>
          <w:p w14:paraId="1DF513D1" w14:textId="77777777" w:rsidR="001C74DF" w:rsidRPr="0094407E" w:rsidRDefault="001C74DF" w:rsidP="00A04DE2">
            <w:pPr>
              <w:rPr>
                <w:rFonts w:ascii="Arial" w:hAnsi="Arial" w:cs="Arial"/>
                <w:color w:val="000000"/>
                <w:sz w:val="18"/>
                <w:szCs w:val="18"/>
              </w:rPr>
            </w:pPr>
            <w:r w:rsidRPr="0094407E">
              <w:rPr>
                <w:rFonts w:ascii="Arial" w:hAnsi="Arial" w:cs="Arial"/>
                <w:color w:val="000000"/>
                <w:sz w:val="18"/>
                <w:szCs w:val="18"/>
              </w:rPr>
              <w:t>Under Spinal Instrumentation Procedures on the Spine (Vertebral Column)</w:t>
            </w:r>
          </w:p>
        </w:tc>
        <w:tc>
          <w:tcPr>
            <w:tcW w:w="7192" w:type="dxa"/>
            <w:noWrap/>
            <w:hideMark/>
          </w:tcPr>
          <w:p w14:paraId="5E060DF8" w14:textId="77777777" w:rsidR="001C74DF" w:rsidRPr="0094407E" w:rsidRDefault="001C74DF" w:rsidP="00A04DE2">
            <w:pPr>
              <w:jc w:val="both"/>
              <w:rPr>
                <w:rFonts w:ascii="Arial" w:hAnsi="Arial" w:cs="Arial"/>
                <w:color w:val="000000"/>
                <w:sz w:val="18"/>
                <w:szCs w:val="18"/>
              </w:rPr>
            </w:pPr>
            <w:r w:rsidRPr="0094407E">
              <w:rPr>
                <w:rFonts w:ascii="Arial" w:hAnsi="Arial" w:cs="Arial"/>
                <w:color w:val="000000"/>
                <w:sz w:val="18"/>
                <w:szCs w:val="18"/>
              </w:rPr>
              <w:t>The provider places spinal instrumentation at the back of the spine across seven to twelve vertebral segments to correct a spinal deformity during the course of a spinal surgery, such as a spinal fusion, or arthrodesis.</w:t>
            </w:r>
          </w:p>
        </w:tc>
      </w:tr>
      <w:tr w:rsidR="001C74DF" w:rsidRPr="0094407E" w14:paraId="4A6A8A72" w14:textId="77777777" w:rsidTr="00A04DE2">
        <w:trPr>
          <w:trHeight w:val="290"/>
        </w:trPr>
        <w:tc>
          <w:tcPr>
            <w:tcW w:w="774" w:type="dxa"/>
            <w:noWrap/>
            <w:hideMark/>
          </w:tcPr>
          <w:p w14:paraId="671583C3" w14:textId="77777777" w:rsidR="001C74DF" w:rsidRPr="0094407E" w:rsidRDefault="001C74DF" w:rsidP="00A04DE2">
            <w:pPr>
              <w:rPr>
                <w:rFonts w:ascii="Arial" w:hAnsi="Arial" w:cs="Arial"/>
                <w:b/>
                <w:bCs/>
                <w:color w:val="000000"/>
                <w:sz w:val="22"/>
                <w:szCs w:val="22"/>
              </w:rPr>
            </w:pPr>
            <w:r w:rsidRPr="0094407E">
              <w:rPr>
                <w:rFonts w:ascii="Arial" w:hAnsi="Arial" w:cs="Arial"/>
                <w:b/>
                <w:bCs/>
                <w:color w:val="000000"/>
                <w:sz w:val="22"/>
                <w:szCs w:val="22"/>
              </w:rPr>
              <w:t>22844</w:t>
            </w:r>
          </w:p>
        </w:tc>
        <w:tc>
          <w:tcPr>
            <w:tcW w:w="2829" w:type="dxa"/>
            <w:noWrap/>
            <w:hideMark/>
          </w:tcPr>
          <w:p w14:paraId="3F6CAC74" w14:textId="77777777" w:rsidR="001C74DF" w:rsidRPr="0094407E" w:rsidRDefault="001C74DF" w:rsidP="00A04DE2">
            <w:pPr>
              <w:rPr>
                <w:rFonts w:ascii="Arial" w:hAnsi="Arial" w:cs="Arial"/>
                <w:color w:val="000000"/>
                <w:sz w:val="18"/>
                <w:szCs w:val="18"/>
              </w:rPr>
            </w:pPr>
            <w:r w:rsidRPr="0094407E">
              <w:rPr>
                <w:rFonts w:ascii="Arial" w:hAnsi="Arial" w:cs="Arial"/>
                <w:color w:val="000000"/>
                <w:sz w:val="18"/>
                <w:szCs w:val="18"/>
              </w:rPr>
              <w:t>Under Spinal Instrumentation Procedures on the Spine (Vertebral Column)</w:t>
            </w:r>
          </w:p>
        </w:tc>
        <w:tc>
          <w:tcPr>
            <w:tcW w:w="7192" w:type="dxa"/>
            <w:noWrap/>
            <w:hideMark/>
          </w:tcPr>
          <w:p w14:paraId="4720A519" w14:textId="77777777" w:rsidR="001C74DF" w:rsidRPr="0094407E" w:rsidRDefault="001C74DF" w:rsidP="00A04DE2">
            <w:pPr>
              <w:jc w:val="both"/>
              <w:rPr>
                <w:rFonts w:ascii="Arial" w:hAnsi="Arial" w:cs="Arial"/>
                <w:color w:val="000000"/>
                <w:sz w:val="18"/>
                <w:szCs w:val="18"/>
              </w:rPr>
            </w:pPr>
            <w:r w:rsidRPr="0094407E">
              <w:rPr>
                <w:rFonts w:ascii="Arial" w:hAnsi="Arial" w:cs="Arial"/>
                <w:color w:val="000000"/>
                <w:sz w:val="18"/>
                <w:szCs w:val="18"/>
              </w:rPr>
              <w:t>The provider places spinal instrumentation at the back of the spine across 13 or more vertebral segments to correct a spinal deformity during the course of a spinal surgery, such as a spinal fusion, or arthrodesis.</w:t>
            </w:r>
          </w:p>
        </w:tc>
      </w:tr>
      <w:tr w:rsidR="001C74DF" w:rsidRPr="0094407E" w14:paraId="40B2C007" w14:textId="77777777" w:rsidTr="00A04DE2">
        <w:trPr>
          <w:trHeight w:val="290"/>
        </w:trPr>
        <w:tc>
          <w:tcPr>
            <w:tcW w:w="774" w:type="dxa"/>
            <w:noWrap/>
            <w:hideMark/>
          </w:tcPr>
          <w:p w14:paraId="744E1380" w14:textId="77777777" w:rsidR="001C74DF" w:rsidRPr="0094407E" w:rsidRDefault="001C74DF" w:rsidP="00A04DE2">
            <w:pPr>
              <w:rPr>
                <w:rFonts w:ascii="Arial" w:hAnsi="Arial" w:cs="Arial"/>
                <w:b/>
                <w:bCs/>
                <w:color w:val="000000"/>
                <w:sz w:val="22"/>
                <w:szCs w:val="22"/>
              </w:rPr>
            </w:pPr>
            <w:r w:rsidRPr="0094407E">
              <w:rPr>
                <w:rFonts w:ascii="Arial" w:hAnsi="Arial" w:cs="Arial"/>
                <w:b/>
                <w:bCs/>
                <w:color w:val="000000"/>
                <w:sz w:val="22"/>
                <w:szCs w:val="22"/>
              </w:rPr>
              <w:t>63003</w:t>
            </w:r>
          </w:p>
        </w:tc>
        <w:tc>
          <w:tcPr>
            <w:tcW w:w="2829" w:type="dxa"/>
            <w:noWrap/>
            <w:hideMark/>
          </w:tcPr>
          <w:p w14:paraId="724EF867" w14:textId="77777777" w:rsidR="001C74DF" w:rsidRPr="0094407E" w:rsidRDefault="001C74DF" w:rsidP="00A04DE2">
            <w:pPr>
              <w:rPr>
                <w:rFonts w:ascii="Arial" w:hAnsi="Arial" w:cs="Arial"/>
                <w:color w:val="000000"/>
                <w:sz w:val="18"/>
                <w:szCs w:val="18"/>
              </w:rPr>
            </w:pPr>
            <w:r w:rsidRPr="0094407E">
              <w:rPr>
                <w:rFonts w:ascii="Arial" w:hAnsi="Arial" w:cs="Arial"/>
                <w:color w:val="000000"/>
                <w:sz w:val="18"/>
                <w:szCs w:val="18"/>
              </w:rPr>
              <w:t>Under Posterior Extradural Laminotomy or Laminectomy for Exploration/ Decompression of Neural Elements or Excision of Herniated Intervertebral Disks Procedures</w:t>
            </w:r>
          </w:p>
        </w:tc>
        <w:tc>
          <w:tcPr>
            <w:tcW w:w="7192" w:type="dxa"/>
            <w:noWrap/>
            <w:hideMark/>
          </w:tcPr>
          <w:p w14:paraId="5A9C7EA1" w14:textId="77777777" w:rsidR="001C74DF" w:rsidRPr="0094407E" w:rsidRDefault="001C74DF" w:rsidP="00A04DE2">
            <w:pPr>
              <w:jc w:val="both"/>
              <w:rPr>
                <w:rFonts w:ascii="Arial" w:hAnsi="Arial" w:cs="Arial"/>
                <w:color w:val="000000"/>
                <w:sz w:val="18"/>
                <w:szCs w:val="18"/>
              </w:rPr>
            </w:pPr>
            <w:r w:rsidRPr="0094407E">
              <w:rPr>
                <w:rFonts w:ascii="Arial" w:hAnsi="Arial" w:cs="Arial"/>
                <w:color w:val="000000"/>
                <w:sz w:val="18"/>
                <w:szCs w:val="18"/>
              </w:rPr>
              <w:t>This procedure is the laminectomy of one or two thoracic vertebral segments with exploration and/or decompression of the spinal cord and/or cauda equina. This procedure does not contain a facetectomy, foraminotomy, or discectomy.</w:t>
            </w:r>
          </w:p>
        </w:tc>
      </w:tr>
      <w:tr w:rsidR="001C74DF" w:rsidRPr="0094407E" w14:paraId="57A1C1CD" w14:textId="77777777" w:rsidTr="00A04DE2">
        <w:trPr>
          <w:trHeight w:val="290"/>
        </w:trPr>
        <w:tc>
          <w:tcPr>
            <w:tcW w:w="774" w:type="dxa"/>
            <w:noWrap/>
            <w:hideMark/>
          </w:tcPr>
          <w:p w14:paraId="247DA8B5" w14:textId="77777777" w:rsidR="001C74DF" w:rsidRPr="0094407E" w:rsidRDefault="001C74DF" w:rsidP="00A04DE2">
            <w:pPr>
              <w:rPr>
                <w:rFonts w:ascii="Arial" w:hAnsi="Arial" w:cs="Arial"/>
                <w:b/>
                <w:bCs/>
                <w:color w:val="000000"/>
                <w:sz w:val="22"/>
                <w:szCs w:val="22"/>
              </w:rPr>
            </w:pPr>
            <w:r w:rsidRPr="0094407E">
              <w:rPr>
                <w:rFonts w:ascii="Arial" w:hAnsi="Arial" w:cs="Arial"/>
                <w:b/>
                <w:bCs/>
                <w:color w:val="000000"/>
                <w:sz w:val="22"/>
                <w:szCs w:val="22"/>
              </w:rPr>
              <w:t>63016</w:t>
            </w:r>
          </w:p>
        </w:tc>
        <w:tc>
          <w:tcPr>
            <w:tcW w:w="2829" w:type="dxa"/>
            <w:noWrap/>
            <w:hideMark/>
          </w:tcPr>
          <w:p w14:paraId="03BDEB45" w14:textId="77777777" w:rsidR="001C74DF" w:rsidRPr="0094407E" w:rsidRDefault="001C74DF" w:rsidP="00A04DE2">
            <w:pPr>
              <w:rPr>
                <w:rFonts w:ascii="Arial" w:hAnsi="Arial" w:cs="Arial"/>
                <w:color w:val="000000"/>
                <w:sz w:val="18"/>
                <w:szCs w:val="18"/>
              </w:rPr>
            </w:pPr>
            <w:r w:rsidRPr="0094407E">
              <w:rPr>
                <w:rFonts w:ascii="Arial" w:hAnsi="Arial" w:cs="Arial"/>
                <w:color w:val="000000"/>
                <w:sz w:val="18"/>
                <w:szCs w:val="18"/>
              </w:rPr>
              <w:t xml:space="preserve">Under Posterior Extradural Laminotomy or Laminectomy for Exploration/ Decompression of Neural Elements or Excision of </w:t>
            </w:r>
            <w:r w:rsidRPr="0094407E">
              <w:rPr>
                <w:rFonts w:ascii="Arial" w:hAnsi="Arial" w:cs="Arial"/>
                <w:color w:val="000000"/>
                <w:sz w:val="18"/>
                <w:szCs w:val="18"/>
              </w:rPr>
              <w:lastRenderedPageBreak/>
              <w:t>Herniated Intervertebral Disks Procedures</w:t>
            </w:r>
          </w:p>
        </w:tc>
        <w:tc>
          <w:tcPr>
            <w:tcW w:w="7192" w:type="dxa"/>
            <w:noWrap/>
            <w:hideMark/>
          </w:tcPr>
          <w:p w14:paraId="27F75C6E" w14:textId="77777777" w:rsidR="001C74DF" w:rsidRPr="0094407E" w:rsidRDefault="001C74DF" w:rsidP="00A04DE2">
            <w:pPr>
              <w:jc w:val="both"/>
              <w:rPr>
                <w:rFonts w:ascii="Arial" w:hAnsi="Arial" w:cs="Arial"/>
                <w:color w:val="000000"/>
                <w:sz w:val="18"/>
                <w:szCs w:val="18"/>
              </w:rPr>
            </w:pPr>
            <w:r w:rsidRPr="0094407E">
              <w:rPr>
                <w:rFonts w:ascii="Arial" w:hAnsi="Arial" w:cs="Arial"/>
                <w:color w:val="000000"/>
                <w:sz w:val="18"/>
                <w:szCs w:val="18"/>
              </w:rPr>
              <w:lastRenderedPageBreak/>
              <w:t>This procedure is laminectomy of more than two thoracic vertebral segments with exploration and/or decompression of the spinal cord and/or cauda equina. This procedure does not contain a facetectomy, foraminotomy, or discectomy.</w:t>
            </w:r>
          </w:p>
        </w:tc>
      </w:tr>
      <w:tr w:rsidR="001C74DF" w:rsidRPr="0094407E" w14:paraId="187FE1EF" w14:textId="77777777" w:rsidTr="00A04DE2">
        <w:trPr>
          <w:trHeight w:val="290"/>
        </w:trPr>
        <w:tc>
          <w:tcPr>
            <w:tcW w:w="774" w:type="dxa"/>
            <w:noWrap/>
            <w:hideMark/>
          </w:tcPr>
          <w:p w14:paraId="7394A724" w14:textId="77777777" w:rsidR="001C74DF" w:rsidRPr="0094407E" w:rsidRDefault="001C74DF" w:rsidP="00A04DE2">
            <w:pPr>
              <w:rPr>
                <w:rFonts w:ascii="Arial" w:hAnsi="Arial" w:cs="Arial"/>
                <w:b/>
                <w:bCs/>
                <w:color w:val="000000"/>
                <w:sz w:val="22"/>
                <w:szCs w:val="22"/>
              </w:rPr>
            </w:pPr>
            <w:r w:rsidRPr="0094407E">
              <w:rPr>
                <w:rFonts w:ascii="Arial" w:hAnsi="Arial" w:cs="Arial"/>
                <w:b/>
                <w:bCs/>
                <w:color w:val="000000"/>
                <w:sz w:val="22"/>
                <w:szCs w:val="22"/>
              </w:rPr>
              <w:t>63042</w:t>
            </w:r>
          </w:p>
        </w:tc>
        <w:tc>
          <w:tcPr>
            <w:tcW w:w="2829" w:type="dxa"/>
            <w:noWrap/>
            <w:hideMark/>
          </w:tcPr>
          <w:p w14:paraId="28DD0FD5" w14:textId="77777777" w:rsidR="001C74DF" w:rsidRPr="0094407E" w:rsidRDefault="001C74DF" w:rsidP="00A04DE2">
            <w:pPr>
              <w:rPr>
                <w:rFonts w:ascii="Arial" w:hAnsi="Arial" w:cs="Arial"/>
                <w:color w:val="000000"/>
                <w:sz w:val="18"/>
                <w:szCs w:val="18"/>
              </w:rPr>
            </w:pPr>
            <w:r w:rsidRPr="0094407E">
              <w:rPr>
                <w:rFonts w:ascii="Arial" w:hAnsi="Arial" w:cs="Arial"/>
                <w:color w:val="000000"/>
                <w:sz w:val="18"/>
                <w:szCs w:val="18"/>
              </w:rPr>
              <w:t>Under Posterior Extradural Laminotomy or Laminectomy for Exploration/ Decompression of Neural Elements or Excision of Herniated Intervertebral Disks Procedures</w:t>
            </w:r>
          </w:p>
        </w:tc>
        <w:tc>
          <w:tcPr>
            <w:tcW w:w="7192" w:type="dxa"/>
            <w:noWrap/>
            <w:hideMark/>
          </w:tcPr>
          <w:p w14:paraId="43B52CAE" w14:textId="77777777" w:rsidR="001C74DF" w:rsidRPr="0094407E" w:rsidRDefault="001C74DF" w:rsidP="00A04DE2">
            <w:pPr>
              <w:jc w:val="both"/>
              <w:rPr>
                <w:rFonts w:ascii="Arial" w:hAnsi="Arial" w:cs="Arial"/>
                <w:color w:val="000000"/>
                <w:sz w:val="18"/>
                <w:szCs w:val="18"/>
              </w:rPr>
            </w:pPr>
            <w:r w:rsidRPr="0094407E">
              <w:rPr>
                <w:rFonts w:ascii="Arial" w:hAnsi="Arial" w:cs="Arial"/>
                <w:color w:val="000000"/>
                <w:sz w:val="18"/>
                <w:szCs w:val="18"/>
              </w:rPr>
              <w:t xml:space="preserve">This procedure is laminotomy of one lumbar interspace with decompression of the nerve root(s), and includes a partial facetectomy, foraminotomy, and/or the excision of a herniated intervertebral disc. This procedure is a </w:t>
            </w:r>
            <w:proofErr w:type="spellStart"/>
            <w:r w:rsidRPr="0094407E">
              <w:rPr>
                <w:rFonts w:ascii="Arial" w:hAnsi="Arial" w:cs="Arial"/>
                <w:color w:val="000000"/>
                <w:sz w:val="18"/>
                <w:szCs w:val="18"/>
              </w:rPr>
              <w:t>reexploration</w:t>
            </w:r>
            <w:proofErr w:type="spellEnd"/>
            <w:r w:rsidRPr="0094407E">
              <w:rPr>
                <w:rFonts w:ascii="Arial" w:hAnsi="Arial" w:cs="Arial"/>
                <w:color w:val="000000"/>
                <w:sz w:val="18"/>
                <w:szCs w:val="18"/>
              </w:rPr>
              <w:t>.</w:t>
            </w:r>
          </w:p>
        </w:tc>
      </w:tr>
      <w:tr w:rsidR="001C74DF" w:rsidRPr="0094407E" w14:paraId="01FBA101" w14:textId="77777777" w:rsidTr="00A04DE2">
        <w:trPr>
          <w:trHeight w:val="290"/>
        </w:trPr>
        <w:tc>
          <w:tcPr>
            <w:tcW w:w="774" w:type="dxa"/>
            <w:noWrap/>
            <w:hideMark/>
          </w:tcPr>
          <w:p w14:paraId="7D0B55AD" w14:textId="77777777" w:rsidR="001C74DF" w:rsidRPr="0094407E" w:rsidRDefault="001C74DF" w:rsidP="00A04DE2">
            <w:pPr>
              <w:rPr>
                <w:rFonts w:ascii="Arial" w:hAnsi="Arial" w:cs="Arial"/>
                <w:b/>
                <w:bCs/>
                <w:color w:val="000000"/>
                <w:sz w:val="22"/>
                <w:szCs w:val="22"/>
              </w:rPr>
            </w:pPr>
            <w:r w:rsidRPr="0094407E">
              <w:rPr>
                <w:rFonts w:ascii="Arial" w:hAnsi="Arial" w:cs="Arial"/>
                <w:b/>
                <w:bCs/>
                <w:color w:val="000000"/>
                <w:sz w:val="22"/>
                <w:szCs w:val="22"/>
              </w:rPr>
              <w:t>63046</w:t>
            </w:r>
          </w:p>
        </w:tc>
        <w:tc>
          <w:tcPr>
            <w:tcW w:w="2829" w:type="dxa"/>
            <w:noWrap/>
            <w:hideMark/>
          </w:tcPr>
          <w:p w14:paraId="36E2D578" w14:textId="77777777" w:rsidR="001C74DF" w:rsidRPr="0094407E" w:rsidRDefault="001C74DF" w:rsidP="00A04DE2">
            <w:pPr>
              <w:rPr>
                <w:rFonts w:ascii="Arial" w:hAnsi="Arial" w:cs="Arial"/>
                <w:color w:val="000000"/>
                <w:sz w:val="18"/>
                <w:szCs w:val="18"/>
              </w:rPr>
            </w:pPr>
            <w:r w:rsidRPr="0094407E">
              <w:rPr>
                <w:rFonts w:ascii="Arial" w:hAnsi="Arial" w:cs="Arial"/>
                <w:color w:val="000000"/>
                <w:sz w:val="18"/>
                <w:szCs w:val="18"/>
              </w:rPr>
              <w:t>Under Posterior Extradural Laminotomy or Laminectomy for Exploration/ Decompression of Neural Elements or Excision of Herniated Intervertebral Disks Procedures</w:t>
            </w:r>
          </w:p>
        </w:tc>
        <w:tc>
          <w:tcPr>
            <w:tcW w:w="7192" w:type="dxa"/>
            <w:noWrap/>
            <w:hideMark/>
          </w:tcPr>
          <w:p w14:paraId="37242DBE" w14:textId="77777777" w:rsidR="001C74DF" w:rsidRPr="0094407E" w:rsidRDefault="001C74DF" w:rsidP="00A04DE2">
            <w:pPr>
              <w:jc w:val="both"/>
              <w:rPr>
                <w:rFonts w:ascii="Arial" w:hAnsi="Arial" w:cs="Arial"/>
                <w:color w:val="000000"/>
                <w:sz w:val="18"/>
                <w:szCs w:val="18"/>
              </w:rPr>
            </w:pPr>
            <w:r w:rsidRPr="0094407E">
              <w:rPr>
                <w:rFonts w:ascii="Arial" w:hAnsi="Arial" w:cs="Arial"/>
                <w:color w:val="000000"/>
                <w:sz w:val="18"/>
                <w:szCs w:val="18"/>
              </w:rPr>
              <w:t>This procedure is a single thoracic vertebral laminectomy, facetectomy, and foraminotomy.</w:t>
            </w:r>
          </w:p>
        </w:tc>
      </w:tr>
      <w:tr w:rsidR="001C74DF" w:rsidRPr="0094407E" w14:paraId="656A04EA" w14:textId="77777777" w:rsidTr="00A04DE2">
        <w:trPr>
          <w:trHeight w:val="290"/>
        </w:trPr>
        <w:tc>
          <w:tcPr>
            <w:tcW w:w="774" w:type="dxa"/>
            <w:noWrap/>
            <w:hideMark/>
          </w:tcPr>
          <w:p w14:paraId="2D5C41B6" w14:textId="77777777" w:rsidR="001C74DF" w:rsidRPr="0094407E" w:rsidRDefault="001C74DF" w:rsidP="00A04DE2">
            <w:pPr>
              <w:rPr>
                <w:rFonts w:ascii="Arial" w:hAnsi="Arial" w:cs="Arial"/>
                <w:b/>
                <w:bCs/>
                <w:color w:val="000000"/>
                <w:sz w:val="22"/>
                <w:szCs w:val="22"/>
              </w:rPr>
            </w:pPr>
            <w:r w:rsidRPr="0094407E">
              <w:rPr>
                <w:rFonts w:ascii="Arial" w:hAnsi="Arial" w:cs="Arial"/>
                <w:b/>
                <w:bCs/>
                <w:color w:val="000000"/>
                <w:sz w:val="22"/>
                <w:szCs w:val="22"/>
              </w:rPr>
              <w:t>63047</w:t>
            </w:r>
          </w:p>
        </w:tc>
        <w:tc>
          <w:tcPr>
            <w:tcW w:w="2829" w:type="dxa"/>
            <w:noWrap/>
            <w:hideMark/>
          </w:tcPr>
          <w:p w14:paraId="4751AC40" w14:textId="77777777" w:rsidR="001C74DF" w:rsidRPr="0094407E" w:rsidRDefault="001C74DF" w:rsidP="00A04DE2">
            <w:pPr>
              <w:rPr>
                <w:rFonts w:ascii="Arial" w:hAnsi="Arial" w:cs="Arial"/>
                <w:color w:val="000000"/>
                <w:sz w:val="18"/>
                <w:szCs w:val="18"/>
              </w:rPr>
            </w:pPr>
            <w:r w:rsidRPr="0094407E">
              <w:rPr>
                <w:rFonts w:ascii="Arial" w:hAnsi="Arial" w:cs="Arial"/>
                <w:color w:val="000000"/>
                <w:sz w:val="18"/>
                <w:szCs w:val="18"/>
              </w:rPr>
              <w:t>Under Posterior Extradural Laminotomy or Laminectomy for Exploration/ Decompression of Neural Elements or Excision of Herniated Intervertebral Disks Procedures</w:t>
            </w:r>
          </w:p>
        </w:tc>
        <w:tc>
          <w:tcPr>
            <w:tcW w:w="7192" w:type="dxa"/>
            <w:noWrap/>
            <w:hideMark/>
          </w:tcPr>
          <w:p w14:paraId="2349E885" w14:textId="77777777" w:rsidR="001C74DF" w:rsidRPr="0094407E" w:rsidRDefault="001C74DF" w:rsidP="00A04DE2">
            <w:pPr>
              <w:jc w:val="both"/>
              <w:rPr>
                <w:rFonts w:ascii="Arial" w:hAnsi="Arial" w:cs="Arial"/>
                <w:color w:val="000000"/>
                <w:sz w:val="18"/>
                <w:szCs w:val="18"/>
              </w:rPr>
            </w:pPr>
            <w:r w:rsidRPr="0094407E">
              <w:rPr>
                <w:rFonts w:ascii="Arial" w:hAnsi="Arial" w:cs="Arial"/>
                <w:color w:val="000000"/>
                <w:sz w:val="18"/>
                <w:szCs w:val="18"/>
              </w:rPr>
              <w:t>The provider performs a laminectomy (excision of the thin bony plate at the back of a vertebra), facetectomy (excision of an area of a vertebra characterized by its smooth surface), and foraminotomy (incision into the vertebral opening through which nerve bundles exit out to the body) at a single lumbar vertebral segment to correct spinal stenosis (narrowing) and decompress the spinal cord or nerve roots.</w:t>
            </w:r>
          </w:p>
        </w:tc>
      </w:tr>
      <w:tr w:rsidR="001C74DF" w:rsidRPr="0094407E" w14:paraId="0F2D6628" w14:textId="77777777" w:rsidTr="00A04DE2">
        <w:trPr>
          <w:trHeight w:val="290"/>
        </w:trPr>
        <w:tc>
          <w:tcPr>
            <w:tcW w:w="774" w:type="dxa"/>
            <w:noWrap/>
            <w:hideMark/>
          </w:tcPr>
          <w:p w14:paraId="2F4B739A" w14:textId="77777777" w:rsidR="001C74DF" w:rsidRPr="0094407E" w:rsidRDefault="001C74DF" w:rsidP="00A04DE2">
            <w:pPr>
              <w:rPr>
                <w:rFonts w:ascii="Arial" w:hAnsi="Arial" w:cs="Arial"/>
                <w:b/>
                <w:bCs/>
                <w:color w:val="000000"/>
                <w:sz w:val="22"/>
                <w:szCs w:val="22"/>
              </w:rPr>
            </w:pPr>
            <w:r w:rsidRPr="0094407E">
              <w:rPr>
                <w:rFonts w:ascii="Arial" w:hAnsi="Arial" w:cs="Arial"/>
                <w:b/>
                <w:bCs/>
                <w:color w:val="000000"/>
                <w:sz w:val="22"/>
                <w:szCs w:val="22"/>
              </w:rPr>
              <w:t>63055</w:t>
            </w:r>
          </w:p>
        </w:tc>
        <w:tc>
          <w:tcPr>
            <w:tcW w:w="2829" w:type="dxa"/>
            <w:noWrap/>
            <w:hideMark/>
          </w:tcPr>
          <w:p w14:paraId="7C9EB8AD" w14:textId="77777777" w:rsidR="001C74DF" w:rsidRPr="0094407E" w:rsidRDefault="001C74DF" w:rsidP="00A04DE2">
            <w:pPr>
              <w:rPr>
                <w:rFonts w:ascii="Arial" w:hAnsi="Arial" w:cs="Arial"/>
                <w:color w:val="000000"/>
                <w:sz w:val="18"/>
                <w:szCs w:val="18"/>
              </w:rPr>
            </w:pPr>
            <w:r w:rsidRPr="0094407E">
              <w:rPr>
                <w:rFonts w:ascii="Arial" w:hAnsi="Arial" w:cs="Arial"/>
                <w:color w:val="000000"/>
                <w:sz w:val="18"/>
                <w:szCs w:val="18"/>
              </w:rPr>
              <w:t>Under Transpedicular or Costovertebral Approach for Posterolateral Extradural Exploration/Decompression Procedures on the Spine and Spinal Cord</w:t>
            </w:r>
          </w:p>
        </w:tc>
        <w:tc>
          <w:tcPr>
            <w:tcW w:w="7192" w:type="dxa"/>
            <w:noWrap/>
            <w:hideMark/>
          </w:tcPr>
          <w:p w14:paraId="701FCDF7" w14:textId="77777777" w:rsidR="001C74DF" w:rsidRPr="0094407E" w:rsidRDefault="001C74DF" w:rsidP="00A04DE2">
            <w:pPr>
              <w:jc w:val="both"/>
              <w:rPr>
                <w:rFonts w:ascii="Arial" w:hAnsi="Arial" w:cs="Arial"/>
                <w:color w:val="000000"/>
                <w:sz w:val="18"/>
                <w:szCs w:val="18"/>
              </w:rPr>
            </w:pPr>
            <w:r w:rsidRPr="0094407E">
              <w:rPr>
                <w:rFonts w:ascii="Arial" w:hAnsi="Arial" w:cs="Arial"/>
                <w:color w:val="000000"/>
                <w:sz w:val="18"/>
                <w:szCs w:val="18"/>
              </w:rPr>
              <w:t xml:space="preserve">The provider uses a transpedicular approach to repair a bulging thoracic disc without manipulating the spinal cord. The approach is through the side of the pedicle of one thoracic vertebra. This service is done to relieve pressure on the spinal cord, equina, or nerve roots. </w:t>
            </w:r>
          </w:p>
        </w:tc>
      </w:tr>
      <w:tr w:rsidR="001C74DF" w:rsidRPr="0094407E" w14:paraId="736806D8" w14:textId="77777777" w:rsidTr="00A04DE2">
        <w:trPr>
          <w:trHeight w:val="290"/>
        </w:trPr>
        <w:tc>
          <w:tcPr>
            <w:tcW w:w="774" w:type="dxa"/>
            <w:noWrap/>
            <w:hideMark/>
          </w:tcPr>
          <w:p w14:paraId="5BB4D5E2" w14:textId="77777777" w:rsidR="001C74DF" w:rsidRPr="0094407E" w:rsidRDefault="001C74DF" w:rsidP="00A04DE2">
            <w:pPr>
              <w:rPr>
                <w:rFonts w:ascii="Arial" w:hAnsi="Arial" w:cs="Arial"/>
                <w:b/>
                <w:bCs/>
                <w:color w:val="000000"/>
                <w:sz w:val="22"/>
                <w:szCs w:val="22"/>
              </w:rPr>
            </w:pPr>
            <w:r w:rsidRPr="0094407E">
              <w:rPr>
                <w:rFonts w:ascii="Arial" w:hAnsi="Arial" w:cs="Arial"/>
                <w:b/>
                <w:bCs/>
                <w:color w:val="000000"/>
                <w:sz w:val="22"/>
                <w:szCs w:val="22"/>
              </w:rPr>
              <w:t>63056</w:t>
            </w:r>
          </w:p>
        </w:tc>
        <w:tc>
          <w:tcPr>
            <w:tcW w:w="2829" w:type="dxa"/>
            <w:noWrap/>
            <w:hideMark/>
          </w:tcPr>
          <w:p w14:paraId="437E38A3" w14:textId="77777777" w:rsidR="001C74DF" w:rsidRPr="0094407E" w:rsidRDefault="001C74DF" w:rsidP="00A04DE2">
            <w:pPr>
              <w:rPr>
                <w:rFonts w:ascii="Arial" w:hAnsi="Arial" w:cs="Arial"/>
                <w:color w:val="000000"/>
                <w:sz w:val="18"/>
                <w:szCs w:val="18"/>
              </w:rPr>
            </w:pPr>
            <w:r w:rsidRPr="0094407E">
              <w:rPr>
                <w:rFonts w:ascii="Arial" w:hAnsi="Arial" w:cs="Arial"/>
                <w:color w:val="000000"/>
                <w:sz w:val="18"/>
                <w:szCs w:val="18"/>
              </w:rPr>
              <w:t>Under Transpedicular or Costovertebral Approach for Posterolateral Extradural Exploration/Decompression Procedures on the Spine and Spinal Cord</w:t>
            </w:r>
          </w:p>
        </w:tc>
        <w:tc>
          <w:tcPr>
            <w:tcW w:w="7192" w:type="dxa"/>
            <w:noWrap/>
            <w:hideMark/>
          </w:tcPr>
          <w:p w14:paraId="5C4F9084" w14:textId="77777777" w:rsidR="001C74DF" w:rsidRPr="0094407E" w:rsidRDefault="001C74DF" w:rsidP="00A04DE2">
            <w:pPr>
              <w:jc w:val="both"/>
              <w:rPr>
                <w:rFonts w:ascii="Arial" w:hAnsi="Arial" w:cs="Arial"/>
                <w:color w:val="000000"/>
                <w:sz w:val="18"/>
                <w:szCs w:val="18"/>
              </w:rPr>
            </w:pPr>
            <w:r w:rsidRPr="0094407E">
              <w:rPr>
                <w:rFonts w:ascii="Arial" w:hAnsi="Arial" w:cs="Arial"/>
                <w:color w:val="000000"/>
                <w:sz w:val="18"/>
                <w:szCs w:val="18"/>
              </w:rPr>
              <w:t xml:space="preserve">The provider uses a transpedicular approach to repair a bulging lumbar disc without manipulating the spinal cord. The approach is through the side of the pedicle of one lumbar vertebra, known as a transpedicular approach. A far lateral herniated intervertebral disc may require a different approach such as a </w:t>
            </w:r>
            <w:proofErr w:type="spellStart"/>
            <w:r w:rsidRPr="0094407E">
              <w:rPr>
                <w:rFonts w:ascii="Arial" w:hAnsi="Arial" w:cs="Arial"/>
                <w:color w:val="000000"/>
                <w:sz w:val="18"/>
                <w:szCs w:val="18"/>
              </w:rPr>
              <w:t>transfacet</w:t>
            </w:r>
            <w:proofErr w:type="spellEnd"/>
            <w:r w:rsidRPr="0094407E">
              <w:rPr>
                <w:rFonts w:ascii="Arial" w:hAnsi="Arial" w:cs="Arial"/>
                <w:color w:val="000000"/>
                <w:sz w:val="18"/>
                <w:szCs w:val="18"/>
              </w:rPr>
              <w:t xml:space="preserve"> or lateral extraforaminal approach.  This service is done to relieve pressure on the spinal cord, equina, or nerve roots.</w:t>
            </w:r>
          </w:p>
        </w:tc>
      </w:tr>
      <w:tr w:rsidR="001C74DF" w:rsidRPr="0094407E" w14:paraId="062F12E2" w14:textId="77777777" w:rsidTr="00A04DE2">
        <w:trPr>
          <w:trHeight w:val="290"/>
        </w:trPr>
        <w:tc>
          <w:tcPr>
            <w:tcW w:w="774" w:type="dxa"/>
            <w:noWrap/>
            <w:hideMark/>
          </w:tcPr>
          <w:p w14:paraId="78DB8613" w14:textId="77777777" w:rsidR="001C74DF" w:rsidRPr="0094407E" w:rsidRDefault="001C74DF" w:rsidP="00A04DE2">
            <w:pPr>
              <w:rPr>
                <w:rFonts w:ascii="Arial" w:hAnsi="Arial" w:cs="Arial"/>
                <w:b/>
                <w:bCs/>
                <w:color w:val="000000"/>
                <w:sz w:val="22"/>
                <w:szCs w:val="22"/>
              </w:rPr>
            </w:pPr>
            <w:r w:rsidRPr="0094407E">
              <w:rPr>
                <w:rFonts w:ascii="Arial" w:hAnsi="Arial" w:cs="Arial"/>
                <w:b/>
                <w:bCs/>
                <w:color w:val="000000"/>
                <w:sz w:val="22"/>
                <w:szCs w:val="22"/>
              </w:rPr>
              <w:t>63057</w:t>
            </w:r>
          </w:p>
        </w:tc>
        <w:tc>
          <w:tcPr>
            <w:tcW w:w="2829" w:type="dxa"/>
            <w:noWrap/>
            <w:hideMark/>
          </w:tcPr>
          <w:p w14:paraId="18B37F9D" w14:textId="77777777" w:rsidR="001C74DF" w:rsidRPr="0094407E" w:rsidRDefault="001C74DF" w:rsidP="00A04DE2">
            <w:pPr>
              <w:rPr>
                <w:rFonts w:ascii="Arial" w:hAnsi="Arial" w:cs="Arial"/>
                <w:color w:val="000000"/>
                <w:sz w:val="18"/>
                <w:szCs w:val="18"/>
              </w:rPr>
            </w:pPr>
            <w:r w:rsidRPr="0094407E">
              <w:rPr>
                <w:rFonts w:ascii="Arial" w:hAnsi="Arial" w:cs="Arial"/>
                <w:color w:val="000000"/>
                <w:sz w:val="18"/>
                <w:szCs w:val="18"/>
              </w:rPr>
              <w:t>Under Transpedicular or Costovertebral Approach for Posterolateral Extradural Exploration/Decompression Procedures on the Spine and Spinal Cord</w:t>
            </w:r>
          </w:p>
        </w:tc>
        <w:tc>
          <w:tcPr>
            <w:tcW w:w="7192" w:type="dxa"/>
            <w:noWrap/>
            <w:hideMark/>
          </w:tcPr>
          <w:p w14:paraId="3933757D" w14:textId="77777777" w:rsidR="001C74DF" w:rsidRPr="0094407E" w:rsidRDefault="001C74DF" w:rsidP="00A04DE2">
            <w:pPr>
              <w:jc w:val="both"/>
              <w:rPr>
                <w:rFonts w:ascii="Arial" w:hAnsi="Arial" w:cs="Arial"/>
                <w:color w:val="000000"/>
                <w:sz w:val="18"/>
                <w:szCs w:val="18"/>
              </w:rPr>
            </w:pPr>
            <w:r w:rsidRPr="0094407E">
              <w:rPr>
                <w:rFonts w:ascii="Arial" w:hAnsi="Arial" w:cs="Arial"/>
                <w:color w:val="000000"/>
                <w:sz w:val="18"/>
                <w:szCs w:val="18"/>
              </w:rPr>
              <w:t xml:space="preserve">In this </w:t>
            </w:r>
            <w:proofErr w:type="gramStart"/>
            <w:r w:rsidRPr="0094407E">
              <w:rPr>
                <w:rFonts w:ascii="Arial" w:hAnsi="Arial" w:cs="Arial"/>
                <w:color w:val="000000"/>
                <w:sz w:val="18"/>
                <w:szCs w:val="18"/>
              </w:rPr>
              <w:t>add</w:t>
            </w:r>
            <w:proofErr w:type="gramEnd"/>
            <w:r w:rsidRPr="0094407E">
              <w:rPr>
                <w:rFonts w:ascii="Arial" w:hAnsi="Arial" w:cs="Arial"/>
                <w:color w:val="000000"/>
                <w:sz w:val="18"/>
                <w:szCs w:val="18"/>
              </w:rPr>
              <w:t xml:space="preserve"> on procedure, the provider repairs another bulging thoracic or lumbar disc without manipulating the spinal cord. Using the transpedicular approach, the provider accesses the affected disc through the side of the pedicle of another thoracic or lumbar vertebra.</w:t>
            </w:r>
          </w:p>
        </w:tc>
      </w:tr>
      <w:tr w:rsidR="001C74DF" w:rsidRPr="0094407E" w14:paraId="5C735D6B" w14:textId="77777777" w:rsidTr="00A04DE2">
        <w:trPr>
          <w:trHeight w:val="290"/>
        </w:trPr>
        <w:tc>
          <w:tcPr>
            <w:tcW w:w="774" w:type="dxa"/>
            <w:noWrap/>
            <w:hideMark/>
          </w:tcPr>
          <w:p w14:paraId="56F40CBE" w14:textId="77777777" w:rsidR="001C74DF" w:rsidRPr="0094407E" w:rsidRDefault="001C74DF" w:rsidP="00A04DE2">
            <w:pPr>
              <w:rPr>
                <w:rFonts w:ascii="Arial" w:hAnsi="Arial" w:cs="Arial"/>
                <w:b/>
                <w:bCs/>
                <w:color w:val="000000"/>
                <w:sz w:val="22"/>
                <w:szCs w:val="22"/>
              </w:rPr>
            </w:pPr>
            <w:r w:rsidRPr="0094407E">
              <w:rPr>
                <w:rFonts w:ascii="Arial" w:hAnsi="Arial" w:cs="Arial"/>
                <w:b/>
                <w:bCs/>
                <w:color w:val="000000"/>
                <w:sz w:val="22"/>
                <w:szCs w:val="22"/>
              </w:rPr>
              <w:t>63064</w:t>
            </w:r>
          </w:p>
        </w:tc>
        <w:tc>
          <w:tcPr>
            <w:tcW w:w="2829" w:type="dxa"/>
            <w:noWrap/>
            <w:hideMark/>
          </w:tcPr>
          <w:p w14:paraId="6B99A80B" w14:textId="77777777" w:rsidR="001C74DF" w:rsidRPr="0094407E" w:rsidRDefault="001C74DF" w:rsidP="00A04DE2">
            <w:pPr>
              <w:rPr>
                <w:rFonts w:ascii="Arial" w:hAnsi="Arial" w:cs="Arial"/>
                <w:color w:val="000000"/>
                <w:sz w:val="18"/>
                <w:szCs w:val="18"/>
              </w:rPr>
            </w:pPr>
            <w:r w:rsidRPr="0094407E">
              <w:rPr>
                <w:rFonts w:ascii="Arial" w:hAnsi="Arial" w:cs="Arial"/>
                <w:color w:val="000000"/>
                <w:sz w:val="18"/>
                <w:szCs w:val="18"/>
              </w:rPr>
              <w:t>Under Transpedicular or Costovertebral Approach for Posterolateral Extradural Exploration/Decompression Procedures on the Spine and Spinal Cord</w:t>
            </w:r>
          </w:p>
        </w:tc>
        <w:tc>
          <w:tcPr>
            <w:tcW w:w="7192" w:type="dxa"/>
            <w:noWrap/>
            <w:hideMark/>
          </w:tcPr>
          <w:p w14:paraId="00D091BB" w14:textId="77777777" w:rsidR="001C74DF" w:rsidRPr="0094407E" w:rsidRDefault="001C74DF" w:rsidP="00A04DE2">
            <w:pPr>
              <w:jc w:val="both"/>
              <w:rPr>
                <w:rFonts w:ascii="Arial" w:hAnsi="Arial" w:cs="Arial"/>
                <w:color w:val="000000"/>
                <w:sz w:val="18"/>
                <w:szCs w:val="18"/>
              </w:rPr>
            </w:pPr>
            <w:r w:rsidRPr="0094407E">
              <w:rPr>
                <w:rFonts w:ascii="Arial" w:hAnsi="Arial" w:cs="Arial"/>
                <w:color w:val="000000"/>
                <w:sz w:val="18"/>
                <w:szCs w:val="18"/>
              </w:rPr>
              <w:t>To relieve symptoms caused by spinal cord or nerve root pressure, the provider performs a decompression service on a single thoracic segment, such as removing a disc from the spine. He uses a costovertebral approach, which refers to where the ribs and spine meet.</w:t>
            </w:r>
          </w:p>
        </w:tc>
      </w:tr>
      <w:bookmarkEnd w:id="0"/>
      <w:bookmarkEnd w:id="1"/>
    </w:tbl>
    <w:p w14:paraId="50D3AB56" w14:textId="77777777" w:rsidR="001C74DF" w:rsidRPr="0094407E" w:rsidRDefault="001C74DF" w:rsidP="001C74DF">
      <w:pPr>
        <w:rPr>
          <w:rFonts w:ascii="Arial" w:hAnsi="Arial" w:cs="Arial"/>
        </w:rPr>
      </w:pPr>
    </w:p>
    <w:p w14:paraId="08129F30" w14:textId="4DA6BDF2" w:rsidR="001C74DF" w:rsidRDefault="001C74DF">
      <w:pPr>
        <w:spacing w:after="160" w:line="278" w:lineRule="auto"/>
        <w:rPr>
          <w:rFonts w:ascii="Arial" w:hAnsi="Arial" w:cs="Arial"/>
          <w:b/>
          <w:bCs/>
          <w:sz w:val="28"/>
          <w:szCs w:val="28"/>
        </w:rPr>
      </w:pPr>
      <w:r>
        <w:rPr>
          <w:rFonts w:ascii="Arial" w:hAnsi="Arial" w:cs="Arial"/>
          <w:b/>
          <w:bCs/>
          <w:sz w:val="28"/>
          <w:szCs w:val="28"/>
        </w:rPr>
        <w:br w:type="page"/>
      </w:r>
    </w:p>
    <w:p w14:paraId="7437EABA" w14:textId="77777777" w:rsidR="001C74DF" w:rsidRPr="0094407E" w:rsidRDefault="001C74DF" w:rsidP="001C74DF">
      <w:pPr>
        <w:pStyle w:val="Heading3"/>
      </w:pPr>
      <w:r w:rsidRPr="0094407E">
        <w:lastRenderedPageBreak/>
        <w:t>DIAGNOSTIC CODES (Additional Breakdown)</w:t>
      </w:r>
    </w:p>
    <w:p w14:paraId="2034E61F" w14:textId="77777777" w:rsidR="001C74DF" w:rsidRPr="0094407E" w:rsidRDefault="001C74DF" w:rsidP="001C74DF">
      <w:pPr>
        <w:pStyle w:val="Heading4"/>
      </w:pPr>
      <w:bookmarkStart w:id="2" w:name="_Hlk213158712"/>
      <w:r w:rsidRPr="0094407E">
        <w:t xml:space="preserve">ICD-10-CM (Clinical Modification) Codes </w:t>
      </w:r>
    </w:p>
    <w:bookmarkStart w:id="3" w:name="S22.0"/>
    <w:bookmarkStart w:id="4" w:name="_Hlk221645952"/>
    <w:bookmarkStart w:id="5" w:name="_Hlk214444669"/>
    <w:p w14:paraId="286CF32D" w14:textId="77777777" w:rsidR="001C74DF" w:rsidRPr="0094407E" w:rsidRDefault="001C74DF" w:rsidP="001C74DF">
      <w:pPr>
        <w:numPr>
          <w:ilvl w:val="0"/>
          <w:numId w:val="16"/>
        </w:numPr>
        <w:spacing w:line="278" w:lineRule="auto"/>
        <w:rPr>
          <w:rFonts w:ascii="Arial" w:eastAsia="Aptos" w:hAnsi="Arial" w:cs="Arial"/>
          <w:b/>
          <w:bCs/>
          <w:kern w:val="2"/>
          <w:sz w:val="22"/>
          <w:szCs w:val="22"/>
          <w14:ligatures w14:val="standardContextual"/>
        </w:rPr>
      </w:pPr>
      <w:r w:rsidRPr="0094407E">
        <w:rPr>
          <w:rFonts w:ascii="Arial" w:eastAsia="Aptos" w:hAnsi="Arial" w:cs="Arial"/>
          <w:b/>
          <w:bCs/>
          <w:kern w:val="2"/>
          <w:sz w:val="22"/>
          <w:szCs w:val="22"/>
          <w14:ligatures w14:val="standardContextual"/>
        </w:rPr>
        <w:fldChar w:fldCharType="begin"/>
      </w:r>
      <w:r w:rsidRPr="0094407E">
        <w:rPr>
          <w:rFonts w:ascii="Arial" w:eastAsia="Aptos" w:hAnsi="Arial" w:cs="Arial"/>
          <w:b/>
          <w:bCs/>
          <w:kern w:val="2"/>
          <w:sz w:val="22"/>
          <w:szCs w:val="22"/>
          <w14:ligatures w14:val="standardContextual"/>
        </w:rPr>
        <w:instrText>HYPERLINK "https://www.icd10data.com/ICD10CM/Codes/S00-T88/S20-S29/S22-/S22.0"</w:instrText>
      </w:r>
      <w:r w:rsidRPr="0094407E">
        <w:rPr>
          <w:rFonts w:ascii="Arial" w:eastAsia="Aptos" w:hAnsi="Arial" w:cs="Arial"/>
          <w:b/>
          <w:bCs/>
          <w:kern w:val="2"/>
          <w:sz w:val="22"/>
          <w:szCs w:val="22"/>
          <w14:ligatures w14:val="standardContextual"/>
        </w:rPr>
      </w:r>
      <w:r w:rsidRPr="0094407E">
        <w:rPr>
          <w:rFonts w:ascii="Arial" w:eastAsia="Aptos" w:hAnsi="Arial" w:cs="Arial"/>
          <w:b/>
          <w:bCs/>
          <w:kern w:val="2"/>
          <w:sz w:val="22"/>
          <w:szCs w:val="22"/>
          <w14:ligatures w14:val="standardContextual"/>
        </w:rPr>
        <w:fldChar w:fldCharType="separate"/>
      </w:r>
      <w:r w:rsidRPr="0094407E">
        <w:rPr>
          <w:rFonts w:ascii="Arial" w:eastAsia="Aptos" w:hAnsi="Arial" w:cs="Arial"/>
          <w:b/>
          <w:bCs/>
          <w:color w:val="0000FF"/>
          <w:kern w:val="2"/>
          <w:sz w:val="22"/>
          <w:szCs w:val="22"/>
          <w:u w:val="single"/>
          <w14:ligatures w14:val="standardContextual"/>
        </w:rPr>
        <w:t>S22.0</w:t>
      </w:r>
      <w:r w:rsidRPr="0094407E">
        <w:rPr>
          <w:rFonts w:ascii="Arial" w:eastAsia="Aptos" w:hAnsi="Arial" w:cs="Arial"/>
          <w:b/>
          <w:bCs/>
          <w:kern w:val="2"/>
          <w:sz w:val="22"/>
          <w:szCs w:val="22"/>
          <w14:ligatures w14:val="standardContextual"/>
        </w:rPr>
        <w:fldChar w:fldCharType="end"/>
      </w:r>
      <w:bookmarkEnd w:id="3"/>
      <w:r w:rsidRPr="0094407E">
        <w:rPr>
          <w:rFonts w:ascii="Arial" w:eastAsia="Aptos" w:hAnsi="Arial" w:cs="Arial"/>
          <w:b/>
          <w:bCs/>
          <w:kern w:val="2"/>
          <w:sz w:val="22"/>
          <w:szCs w:val="22"/>
          <w14:ligatures w14:val="standardContextual"/>
        </w:rPr>
        <w:t> Fracture of thoracic vertebra</w:t>
      </w:r>
    </w:p>
    <w:bookmarkStart w:id="6" w:name="S22.00"/>
    <w:bookmarkEnd w:id="4"/>
    <w:p w14:paraId="76B9DCDC" w14:textId="77777777" w:rsidR="001C74DF" w:rsidRPr="0094407E" w:rsidRDefault="001C74DF" w:rsidP="001C74DF">
      <w:pPr>
        <w:numPr>
          <w:ilvl w:val="1"/>
          <w:numId w:val="16"/>
        </w:numPr>
        <w:spacing w:line="278" w:lineRule="auto"/>
        <w:rPr>
          <w:rFonts w:ascii="Arial" w:eastAsia="Aptos" w:hAnsi="Arial" w:cs="Arial"/>
          <w:b/>
          <w:bCs/>
          <w:kern w:val="2"/>
          <w:sz w:val="22"/>
          <w:szCs w:val="22"/>
          <w14:ligatures w14:val="standardContextual"/>
        </w:rPr>
      </w:pPr>
      <w:r w:rsidRPr="0094407E">
        <w:rPr>
          <w:rFonts w:ascii="Arial" w:eastAsia="Aptos" w:hAnsi="Arial" w:cs="Arial"/>
          <w:b/>
          <w:bCs/>
          <w:kern w:val="2"/>
          <w:sz w:val="22"/>
          <w:szCs w:val="22"/>
          <w14:ligatures w14:val="standardContextual"/>
        </w:rPr>
        <w:fldChar w:fldCharType="begin"/>
      </w:r>
      <w:r w:rsidRPr="0094407E">
        <w:rPr>
          <w:rFonts w:ascii="Arial" w:eastAsia="Aptos" w:hAnsi="Arial" w:cs="Arial"/>
          <w:b/>
          <w:bCs/>
          <w:kern w:val="2"/>
          <w:sz w:val="22"/>
          <w:szCs w:val="22"/>
          <w14:ligatures w14:val="standardContextual"/>
        </w:rPr>
        <w:instrText>HYPERLINK "https://www.icd10data.com/ICD10CM/Codes/S00-T88/S20-S29/S22-/S22.00"</w:instrText>
      </w:r>
      <w:r w:rsidRPr="0094407E">
        <w:rPr>
          <w:rFonts w:ascii="Arial" w:eastAsia="Aptos" w:hAnsi="Arial" w:cs="Arial"/>
          <w:b/>
          <w:bCs/>
          <w:kern w:val="2"/>
          <w:sz w:val="22"/>
          <w:szCs w:val="22"/>
          <w14:ligatures w14:val="standardContextual"/>
        </w:rPr>
      </w:r>
      <w:r w:rsidRPr="0094407E">
        <w:rPr>
          <w:rFonts w:ascii="Arial" w:eastAsia="Aptos" w:hAnsi="Arial" w:cs="Arial"/>
          <w:b/>
          <w:bCs/>
          <w:kern w:val="2"/>
          <w:sz w:val="22"/>
          <w:szCs w:val="22"/>
          <w14:ligatures w14:val="standardContextual"/>
        </w:rPr>
        <w:fldChar w:fldCharType="separate"/>
      </w:r>
      <w:r w:rsidRPr="0094407E">
        <w:rPr>
          <w:rFonts w:ascii="Arial" w:eastAsia="Aptos" w:hAnsi="Arial" w:cs="Arial"/>
          <w:b/>
          <w:bCs/>
          <w:color w:val="0000FF"/>
          <w:kern w:val="2"/>
          <w:sz w:val="22"/>
          <w:szCs w:val="22"/>
          <w:u w:val="single"/>
          <w14:ligatures w14:val="standardContextual"/>
        </w:rPr>
        <w:t>S22.00</w:t>
      </w:r>
      <w:r w:rsidRPr="0094407E">
        <w:rPr>
          <w:rFonts w:ascii="Arial" w:eastAsia="Aptos" w:hAnsi="Arial" w:cs="Arial"/>
          <w:b/>
          <w:bCs/>
          <w:kern w:val="2"/>
          <w:sz w:val="22"/>
          <w:szCs w:val="22"/>
          <w14:ligatures w14:val="standardContextual"/>
        </w:rPr>
        <w:fldChar w:fldCharType="end"/>
      </w:r>
      <w:bookmarkEnd w:id="6"/>
      <w:r w:rsidRPr="0094407E">
        <w:rPr>
          <w:rFonts w:ascii="Arial" w:eastAsia="Aptos" w:hAnsi="Arial" w:cs="Arial"/>
          <w:b/>
          <w:bCs/>
          <w:kern w:val="2"/>
          <w:sz w:val="22"/>
          <w:szCs w:val="22"/>
          <w14:ligatures w14:val="standardContextual"/>
        </w:rPr>
        <w:t> Fracture of unspecified thoracic vertebra</w:t>
      </w:r>
    </w:p>
    <w:bookmarkStart w:id="7" w:name="S22.000"/>
    <w:p w14:paraId="535AEA1E"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"https://www.icd10data.com/ICD10CM/Codes/S00-T88/S20-S29/S22-/S22.000"</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S22.000</w:t>
      </w:r>
      <w:r w:rsidRPr="0094407E">
        <w:rPr>
          <w:rFonts w:ascii="Arial" w:eastAsia="Aptos" w:hAnsi="Arial" w:cs="Arial"/>
          <w:kern w:val="2"/>
          <w:sz w:val="22"/>
          <w:szCs w:val="22"/>
          <w14:ligatures w14:val="standardContextual"/>
        </w:rPr>
        <w:fldChar w:fldCharType="end"/>
      </w:r>
      <w:bookmarkEnd w:id="7"/>
      <w:r w:rsidRPr="0094407E">
        <w:rPr>
          <w:rFonts w:ascii="Arial" w:eastAsia="Aptos" w:hAnsi="Arial" w:cs="Arial"/>
          <w:b/>
          <w:bCs/>
          <w:kern w:val="2"/>
          <w:sz w:val="22"/>
          <w:szCs w:val="22"/>
          <w14:ligatures w14:val="standardContextual"/>
        </w:rPr>
        <w:t> </w:t>
      </w:r>
      <w:r w:rsidRPr="0094407E">
        <w:rPr>
          <w:rFonts w:ascii="Arial" w:eastAsia="Aptos" w:hAnsi="Arial" w:cs="Arial"/>
          <w:kern w:val="2"/>
          <w:sz w:val="22"/>
          <w:szCs w:val="22"/>
          <w14:ligatures w14:val="standardContextual"/>
        </w:rPr>
        <w:t>Wedge compression fracture of unspecified thoracic vertebra</w:t>
      </w:r>
    </w:p>
    <w:bookmarkStart w:id="8" w:name="S22.001"/>
    <w:p w14:paraId="61D46706"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"https://www.icd10data.com/ICD10CM/Codes/S00-T88/S20-S29/S22-/S22.001"</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S22.001</w:t>
      </w:r>
      <w:r w:rsidRPr="0094407E">
        <w:rPr>
          <w:rFonts w:ascii="Arial" w:eastAsia="Aptos" w:hAnsi="Arial" w:cs="Arial"/>
          <w:kern w:val="2"/>
          <w:sz w:val="22"/>
          <w:szCs w:val="22"/>
          <w14:ligatures w14:val="standardContextual"/>
        </w:rPr>
        <w:fldChar w:fldCharType="end"/>
      </w:r>
      <w:bookmarkEnd w:id="8"/>
      <w:r w:rsidRPr="0094407E">
        <w:rPr>
          <w:rFonts w:ascii="Arial" w:eastAsia="Aptos" w:hAnsi="Arial" w:cs="Arial"/>
          <w:kern w:val="2"/>
          <w:sz w:val="22"/>
          <w:szCs w:val="22"/>
          <w14:ligatures w14:val="standardContextual"/>
        </w:rPr>
        <w:t> Stable burst fracture of unspecified thoracic vertebra</w:t>
      </w:r>
    </w:p>
    <w:bookmarkStart w:id="9" w:name="S22.002"/>
    <w:p w14:paraId="2C814120"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"https://www.icd10data.com/ICD10CM/Codes/S00-T88/S20-S29/S22-/S22.002"</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S22.002</w:t>
      </w:r>
      <w:r w:rsidRPr="0094407E">
        <w:rPr>
          <w:rFonts w:ascii="Arial" w:eastAsia="Aptos" w:hAnsi="Arial" w:cs="Arial"/>
          <w:kern w:val="2"/>
          <w:sz w:val="22"/>
          <w:szCs w:val="22"/>
          <w14:ligatures w14:val="standardContextual"/>
        </w:rPr>
        <w:fldChar w:fldCharType="end"/>
      </w:r>
      <w:bookmarkEnd w:id="9"/>
      <w:r w:rsidRPr="0094407E">
        <w:rPr>
          <w:rFonts w:ascii="Arial" w:eastAsia="Aptos" w:hAnsi="Arial" w:cs="Arial"/>
          <w:kern w:val="2"/>
          <w:sz w:val="22"/>
          <w:szCs w:val="22"/>
          <w14:ligatures w14:val="standardContextual"/>
        </w:rPr>
        <w:t> Unstable burst fracture of unspecified thoracic vertebra</w:t>
      </w:r>
    </w:p>
    <w:bookmarkStart w:id="10" w:name="S22.008"/>
    <w:p w14:paraId="75AC2A56"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"https://www.icd10data.com/ICD10CM/Codes/S00-T88/S20-S29/S22-/S22.008"</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S22.008</w:t>
      </w:r>
      <w:r w:rsidRPr="0094407E">
        <w:rPr>
          <w:rFonts w:ascii="Arial" w:eastAsia="Aptos" w:hAnsi="Arial" w:cs="Arial"/>
          <w:kern w:val="2"/>
          <w:sz w:val="22"/>
          <w:szCs w:val="22"/>
          <w14:ligatures w14:val="standardContextual"/>
        </w:rPr>
        <w:fldChar w:fldCharType="end"/>
      </w:r>
      <w:bookmarkEnd w:id="10"/>
      <w:r w:rsidRPr="0094407E">
        <w:rPr>
          <w:rFonts w:ascii="Arial" w:eastAsia="Aptos" w:hAnsi="Arial" w:cs="Arial"/>
          <w:kern w:val="2"/>
          <w:sz w:val="22"/>
          <w:szCs w:val="22"/>
          <w14:ligatures w14:val="standardContextual"/>
        </w:rPr>
        <w:t> Other fracture of unspecified thoracic vertebra</w:t>
      </w:r>
    </w:p>
    <w:bookmarkStart w:id="11" w:name="S22.009"/>
    <w:p w14:paraId="68E10A8B"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"https://www.icd10data.com/ICD10CM/Codes/S00-T88/S20-S29/S22-/S22.009"</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S22.009</w:t>
      </w:r>
      <w:r w:rsidRPr="0094407E">
        <w:rPr>
          <w:rFonts w:ascii="Arial" w:eastAsia="Aptos" w:hAnsi="Arial" w:cs="Arial"/>
          <w:kern w:val="2"/>
          <w:sz w:val="22"/>
          <w:szCs w:val="22"/>
          <w14:ligatures w14:val="standardContextual"/>
        </w:rPr>
        <w:fldChar w:fldCharType="end"/>
      </w:r>
      <w:bookmarkEnd w:id="11"/>
      <w:r w:rsidRPr="0094407E">
        <w:rPr>
          <w:rFonts w:ascii="Arial" w:eastAsia="Aptos" w:hAnsi="Arial" w:cs="Arial"/>
          <w:kern w:val="2"/>
          <w:sz w:val="22"/>
          <w:szCs w:val="22"/>
          <w14:ligatures w14:val="standardContextual"/>
        </w:rPr>
        <w:t> Unspecified fracture of unspecified thoracic vertebra</w:t>
      </w:r>
    </w:p>
    <w:p w14:paraId="1C5E6684" w14:textId="77777777" w:rsidR="001C74DF" w:rsidRPr="0094407E" w:rsidRDefault="001C74DF" w:rsidP="001C74DF">
      <w:pPr>
        <w:spacing w:line="278" w:lineRule="auto"/>
        <w:ind w:left="2160"/>
        <w:rPr>
          <w:rFonts w:ascii="Arial" w:eastAsia="Aptos" w:hAnsi="Arial" w:cs="Arial"/>
          <w:kern w:val="2"/>
          <w:sz w:val="22"/>
          <w:szCs w:val="22"/>
          <w14:ligatures w14:val="standardContextual"/>
        </w:rPr>
      </w:pPr>
    </w:p>
    <w:p w14:paraId="6C8F9EA2" w14:textId="77777777" w:rsidR="001C74DF" w:rsidRPr="0094407E" w:rsidRDefault="001C74DF" w:rsidP="001C74DF">
      <w:pPr>
        <w:numPr>
          <w:ilvl w:val="1"/>
          <w:numId w:val="16"/>
        </w:numPr>
        <w:spacing w:line="278" w:lineRule="auto"/>
        <w:rPr>
          <w:rFonts w:ascii="Arial" w:eastAsia="Aptos" w:hAnsi="Arial" w:cs="Arial"/>
          <w:b/>
          <w:bCs/>
          <w:kern w:val="2"/>
          <w:sz w:val="22"/>
          <w:szCs w:val="22"/>
          <w14:ligatures w14:val="standardContextual"/>
        </w:rPr>
      </w:pPr>
      <w:r w:rsidRPr="0094407E">
        <w:rPr>
          <w:rFonts w:ascii="Arial" w:eastAsia="Aptos" w:hAnsi="Arial" w:cs="Arial"/>
          <w:b/>
          <w:bCs/>
          <w:kern w:val="2"/>
          <w:sz w:val="22"/>
          <w:szCs w:val="22"/>
          <w14:ligatures w14:val="standardContextual"/>
        </w:rPr>
        <w:t> </w:t>
      </w:r>
      <w:bookmarkStart w:id="12" w:name="S22.01"/>
      <w:r w:rsidRPr="0094407E">
        <w:rPr>
          <w:rFonts w:ascii="Arial" w:eastAsia="Aptos" w:hAnsi="Arial" w:cs="Arial"/>
          <w:b/>
          <w:bCs/>
          <w:kern w:val="2"/>
          <w:sz w:val="22"/>
          <w:szCs w:val="22"/>
          <w14:ligatures w14:val="standardContextual"/>
        </w:rPr>
        <w:fldChar w:fldCharType="begin"/>
      </w:r>
      <w:r w:rsidRPr="0094407E">
        <w:rPr>
          <w:rFonts w:ascii="Arial" w:eastAsia="Aptos" w:hAnsi="Arial" w:cs="Arial"/>
          <w:b/>
          <w:bCs/>
          <w:kern w:val="2"/>
          <w:sz w:val="22"/>
          <w:szCs w:val="22"/>
          <w14:ligatures w14:val="standardContextual"/>
        </w:rPr>
        <w:instrText>HYPERLINK "https://www.icd10data.com/ICD10CM/Codes/S00-T88/S20-S29/S22-/S22.01"</w:instrText>
      </w:r>
      <w:r w:rsidRPr="0094407E">
        <w:rPr>
          <w:rFonts w:ascii="Arial" w:eastAsia="Aptos" w:hAnsi="Arial" w:cs="Arial"/>
          <w:b/>
          <w:bCs/>
          <w:kern w:val="2"/>
          <w:sz w:val="22"/>
          <w:szCs w:val="22"/>
          <w14:ligatures w14:val="standardContextual"/>
        </w:rPr>
      </w:r>
      <w:r w:rsidRPr="0094407E">
        <w:rPr>
          <w:rFonts w:ascii="Arial" w:eastAsia="Aptos" w:hAnsi="Arial" w:cs="Arial"/>
          <w:b/>
          <w:bCs/>
          <w:kern w:val="2"/>
          <w:sz w:val="22"/>
          <w:szCs w:val="22"/>
          <w14:ligatures w14:val="standardContextual"/>
        </w:rPr>
        <w:fldChar w:fldCharType="separate"/>
      </w:r>
      <w:r w:rsidRPr="0094407E">
        <w:rPr>
          <w:rFonts w:ascii="Arial" w:eastAsia="Aptos" w:hAnsi="Arial" w:cs="Arial"/>
          <w:b/>
          <w:bCs/>
          <w:color w:val="0000FF"/>
          <w:kern w:val="2"/>
          <w:sz w:val="22"/>
          <w:szCs w:val="22"/>
          <w:u w:val="single"/>
          <w14:ligatures w14:val="standardContextual"/>
        </w:rPr>
        <w:t>S22.01</w:t>
      </w:r>
      <w:r w:rsidRPr="0094407E">
        <w:rPr>
          <w:rFonts w:ascii="Arial" w:eastAsia="Aptos" w:hAnsi="Arial" w:cs="Arial"/>
          <w:b/>
          <w:bCs/>
          <w:kern w:val="2"/>
          <w:sz w:val="22"/>
          <w:szCs w:val="22"/>
          <w14:ligatures w14:val="standardContextual"/>
        </w:rPr>
        <w:fldChar w:fldCharType="end"/>
      </w:r>
      <w:bookmarkEnd w:id="12"/>
      <w:r w:rsidRPr="0094407E">
        <w:rPr>
          <w:rFonts w:ascii="Arial" w:eastAsia="Aptos" w:hAnsi="Arial" w:cs="Arial"/>
          <w:b/>
          <w:bCs/>
          <w:kern w:val="2"/>
          <w:sz w:val="22"/>
          <w:szCs w:val="22"/>
          <w14:ligatures w14:val="standardContextual"/>
        </w:rPr>
        <w:t> Fracture of first thoracic vertebra</w:t>
      </w:r>
    </w:p>
    <w:bookmarkStart w:id="13" w:name="S22.010"/>
    <w:p w14:paraId="5CC58E08"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"https://www.icd10data.com/ICD10CM/Codes/S00-T88/S20-S29/S22-/S22.010"</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S22.010</w:t>
      </w:r>
      <w:r w:rsidRPr="0094407E">
        <w:rPr>
          <w:rFonts w:ascii="Arial" w:eastAsia="Aptos" w:hAnsi="Arial" w:cs="Arial"/>
          <w:kern w:val="2"/>
          <w:sz w:val="22"/>
          <w:szCs w:val="22"/>
          <w14:ligatures w14:val="standardContextual"/>
        </w:rPr>
        <w:fldChar w:fldCharType="end"/>
      </w:r>
      <w:bookmarkEnd w:id="13"/>
      <w:r w:rsidRPr="0094407E">
        <w:rPr>
          <w:rFonts w:ascii="Arial" w:eastAsia="Aptos" w:hAnsi="Arial" w:cs="Arial"/>
          <w:kern w:val="2"/>
          <w:sz w:val="22"/>
          <w:szCs w:val="22"/>
          <w14:ligatures w14:val="standardContextual"/>
        </w:rPr>
        <w:t> Wedge compression fracture of first thoracic vertebra</w:t>
      </w:r>
    </w:p>
    <w:bookmarkStart w:id="14" w:name="S22.011"/>
    <w:p w14:paraId="21E6B960"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"https://www.icd10data.com/ICD10CM/Codes/S00-T88/S20-S29/S22-/S22.011"</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S22.011</w:t>
      </w:r>
      <w:r w:rsidRPr="0094407E">
        <w:rPr>
          <w:rFonts w:ascii="Arial" w:eastAsia="Aptos" w:hAnsi="Arial" w:cs="Arial"/>
          <w:kern w:val="2"/>
          <w:sz w:val="22"/>
          <w:szCs w:val="22"/>
          <w14:ligatures w14:val="standardContextual"/>
        </w:rPr>
        <w:fldChar w:fldCharType="end"/>
      </w:r>
      <w:bookmarkEnd w:id="14"/>
      <w:r w:rsidRPr="0094407E">
        <w:rPr>
          <w:rFonts w:ascii="Arial" w:eastAsia="Aptos" w:hAnsi="Arial" w:cs="Arial"/>
          <w:kern w:val="2"/>
          <w:sz w:val="22"/>
          <w:szCs w:val="22"/>
          <w14:ligatures w14:val="standardContextual"/>
        </w:rPr>
        <w:t> Stable burst fracture of first thoracic vertebra</w:t>
      </w:r>
    </w:p>
    <w:bookmarkStart w:id="15" w:name="S22.012"/>
    <w:p w14:paraId="2B626401"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"https://www.icd10data.com/ICD10CM/Codes/S00-T88/S20-S29/S22-/S22.012"</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S22.012</w:t>
      </w:r>
      <w:r w:rsidRPr="0094407E">
        <w:rPr>
          <w:rFonts w:ascii="Arial" w:eastAsia="Aptos" w:hAnsi="Arial" w:cs="Arial"/>
          <w:kern w:val="2"/>
          <w:sz w:val="22"/>
          <w:szCs w:val="22"/>
          <w14:ligatures w14:val="standardContextual"/>
        </w:rPr>
        <w:fldChar w:fldCharType="end"/>
      </w:r>
      <w:bookmarkEnd w:id="15"/>
      <w:r w:rsidRPr="0094407E">
        <w:rPr>
          <w:rFonts w:ascii="Arial" w:eastAsia="Aptos" w:hAnsi="Arial" w:cs="Arial"/>
          <w:kern w:val="2"/>
          <w:sz w:val="22"/>
          <w:szCs w:val="22"/>
          <w14:ligatures w14:val="standardContextual"/>
        </w:rPr>
        <w:t> Unstable burst fracture of first thoracic vertebra</w:t>
      </w:r>
    </w:p>
    <w:bookmarkStart w:id="16" w:name="S22.018"/>
    <w:p w14:paraId="78A342D1"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"https://www.icd10data.com/ICD10CM/Codes/S00-T88/S20-S29/S22-/S22.018"</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S22.018</w:t>
      </w:r>
      <w:r w:rsidRPr="0094407E">
        <w:rPr>
          <w:rFonts w:ascii="Arial" w:eastAsia="Aptos" w:hAnsi="Arial" w:cs="Arial"/>
          <w:kern w:val="2"/>
          <w:sz w:val="22"/>
          <w:szCs w:val="22"/>
          <w14:ligatures w14:val="standardContextual"/>
        </w:rPr>
        <w:fldChar w:fldCharType="end"/>
      </w:r>
      <w:bookmarkEnd w:id="16"/>
      <w:r w:rsidRPr="0094407E">
        <w:rPr>
          <w:rFonts w:ascii="Arial" w:eastAsia="Aptos" w:hAnsi="Arial" w:cs="Arial"/>
          <w:kern w:val="2"/>
          <w:sz w:val="22"/>
          <w:szCs w:val="22"/>
          <w14:ligatures w14:val="standardContextual"/>
        </w:rPr>
        <w:t> Other fracture of first thoracic vertebra</w:t>
      </w:r>
    </w:p>
    <w:bookmarkStart w:id="17" w:name="S22.019"/>
    <w:p w14:paraId="2A473E91"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"https://www.icd10data.com/ICD10CM/Codes/S00-T88/S20-S29/S22-/S22.019"</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S22.019</w:t>
      </w:r>
      <w:r w:rsidRPr="0094407E">
        <w:rPr>
          <w:rFonts w:ascii="Arial" w:eastAsia="Aptos" w:hAnsi="Arial" w:cs="Arial"/>
          <w:kern w:val="2"/>
          <w:sz w:val="22"/>
          <w:szCs w:val="22"/>
          <w14:ligatures w14:val="standardContextual"/>
        </w:rPr>
        <w:fldChar w:fldCharType="end"/>
      </w:r>
      <w:bookmarkEnd w:id="17"/>
      <w:r w:rsidRPr="0094407E">
        <w:rPr>
          <w:rFonts w:ascii="Arial" w:eastAsia="Aptos" w:hAnsi="Arial" w:cs="Arial"/>
          <w:kern w:val="2"/>
          <w:sz w:val="22"/>
          <w:szCs w:val="22"/>
          <w14:ligatures w14:val="standardContextual"/>
        </w:rPr>
        <w:t> Unspecified fracture of first thoracic vertebra</w:t>
      </w:r>
    </w:p>
    <w:p w14:paraId="0A381739" w14:textId="77777777" w:rsidR="001C74DF" w:rsidRPr="0094407E" w:rsidRDefault="001C74DF" w:rsidP="001C74DF">
      <w:pPr>
        <w:spacing w:line="278" w:lineRule="auto"/>
        <w:ind w:left="2160"/>
        <w:rPr>
          <w:rFonts w:ascii="Arial" w:eastAsia="Aptos" w:hAnsi="Arial" w:cs="Arial"/>
          <w:kern w:val="2"/>
          <w:sz w:val="22"/>
          <w:szCs w:val="22"/>
          <w14:ligatures w14:val="standardContextual"/>
        </w:rPr>
      </w:pPr>
    </w:p>
    <w:p w14:paraId="24DF9151" w14:textId="77777777" w:rsidR="001C74DF" w:rsidRPr="0094407E" w:rsidRDefault="001C74DF" w:rsidP="001C74DF">
      <w:pPr>
        <w:numPr>
          <w:ilvl w:val="1"/>
          <w:numId w:val="16"/>
        </w:numPr>
        <w:spacing w:line="278" w:lineRule="auto"/>
        <w:rPr>
          <w:rFonts w:ascii="Arial" w:eastAsia="Aptos" w:hAnsi="Arial" w:cs="Arial"/>
          <w:b/>
          <w:bCs/>
          <w:kern w:val="2"/>
          <w:sz w:val="22"/>
          <w:szCs w:val="22"/>
          <w14:ligatures w14:val="standardContextual"/>
        </w:rPr>
      </w:pPr>
      <w:r w:rsidRPr="0094407E">
        <w:rPr>
          <w:rFonts w:ascii="Arial" w:eastAsia="Aptos" w:hAnsi="Arial" w:cs="Arial"/>
          <w:b/>
          <w:bCs/>
          <w:kern w:val="2"/>
          <w:sz w:val="22"/>
          <w:szCs w:val="22"/>
          <w14:ligatures w14:val="standardContextual"/>
        </w:rPr>
        <w:t> </w:t>
      </w:r>
      <w:bookmarkStart w:id="18" w:name="S22.02"/>
      <w:r w:rsidRPr="0094407E">
        <w:rPr>
          <w:rFonts w:ascii="Arial" w:eastAsia="Aptos" w:hAnsi="Arial" w:cs="Arial"/>
          <w:b/>
          <w:bCs/>
          <w:kern w:val="2"/>
          <w:sz w:val="22"/>
          <w:szCs w:val="22"/>
          <w14:ligatures w14:val="standardContextual"/>
        </w:rPr>
        <w:fldChar w:fldCharType="begin"/>
      </w:r>
      <w:r w:rsidRPr="0094407E">
        <w:rPr>
          <w:rFonts w:ascii="Arial" w:eastAsia="Aptos" w:hAnsi="Arial" w:cs="Arial"/>
          <w:b/>
          <w:bCs/>
          <w:kern w:val="2"/>
          <w:sz w:val="22"/>
          <w:szCs w:val="22"/>
          <w14:ligatures w14:val="standardContextual"/>
        </w:rPr>
        <w:instrText>HYPERLINK "https://www.icd10data.com/ICD10CM/Codes/S00-T88/S20-S29/S22-/S22.02"</w:instrText>
      </w:r>
      <w:r w:rsidRPr="0094407E">
        <w:rPr>
          <w:rFonts w:ascii="Arial" w:eastAsia="Aptos" w:hAnsi="Arial" w:cs="Arial"/>
          <w:b/>
          <w:bCs/>
          <w:kern w:val="2"/>
          <w:sz w:val="22"/>
          <w:szCs w:val="22"/>
          <w14:ligatures w14:val="standardContextual"/>
        </w:rPr>
      </w:r>
      <w:r w:rsidRPr="0094407E">
        <w:rPr>
          <w:rFonts w:ascii="Arial" w:eastAsia="Aptos" w:hAnsi="Arial" w:cs="Arial"/>
          <w:b/>
          <w:bCs/>
          <w:kern w:val="2"/>
          <w:sz w:val="22"/>
          <w:szCs w:val="22"/>
          <w14:ligatures w14:val="standardContextual"/>
        </w:rPr>
        <w:fldChar w:fldCharType="separate"/>
      </w:r>
      <w:r w:rsidRPr="0094407E">
        <w:rPr>
          <w:rFonts w:ascii="Arial" w:eastAsia="Aptos" w:hAnsi="Arial" w:cs="Arial"/>
          <w:b/>
          <w:bCs/>
          <w:color w:val="0000FF"/>
          <w:kern w:val="2"/>
          <w:sz w:val="22"/>
          <w:szCs w:val="22"/>
          <w:u w:val="single"/>
          <w14:ligatures w14:val="standardContextual"/>
        </w:rPr>
        <w:t>S22.02</w:t>
      </w:r>
      <w:r w:rsidRPr="0094407E">
        <w:rPr>
          <w:rFonts w:ascii="Arial" w:eastAsia="Aptos" w:hAnsi="Arial" w:cs="Arial"/>
          <w:b/>
          <w:bCs/>
          <w:kern w:val="2"/>
          <w:sz w:val="22"/>
          <w:szCs w:val="22"/>
          <w14:ligatures w14:val="standardContextual"/>
        </w:rPr>
        <w:fldChar w:fldCharType="end"/>
      </w:r>
      <w:bookmarkEnd w:id="18"/>
      <w:r w:rsidRPr="0094407E">
        <w:rPr>
          <w:rFonts w:ascii="Arial" w:eastAsia="Aptos" w:hAnsi="Arial" w:cs="Arial"/>
          <w:b/>
          <w:bCs/>
          <w:kern w:val="2"/>
          <w:sz w:val="22"/>
          <w:szCs w:val="22"/>
          <w14:ligatures w14:val="standardContextual"/>
        </w:rPr>
        <w:t> Fracture of second thoracic vertebra</w:t>
      </w:r>
    </w:p>
    <w:bookmarkStart w:id="19" w:name="S22.020"/>
    <w:p w14:paraId="2FD69F54"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"https://www.icd10data.com/ICD10CM/Codes/S00-T88/S20-S29/S22-/S22.020"</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S22.020</w:t>
      </w:r>
      <w:r w:rsidRPr="0094407E">
        <w:rPr>
          <w:rFonts w:ascii="Arial" w:eastAsia="Aptos" w:hAnsi="Arial" w:cs="Arial"/>
          <w:kern w:val="2"/>
          <w:sz w:val="22"/>
          <w:szCs w:val="22"/>
          <w14:ligatures w14:val="standardContextual"/>
        </w:rPr>
        <w:fldChar w:fldCharType="end"/>
      </w:r>
      <w:bookmarkEnd w:id="19"/>
      <w:r w:rsidRPr="0094407E">
        <w:rPr>
          <w:rFonts w:ascii="Arial" w:eastAsia="Aptos" w:hAnsi="Arial" w:cs="Arial"/>
          <w:kern w:val="2"/>
          <w:sz w:val="22"/>
          <w:szCs w:val="22"/>
          <w14:ligatures w14:val="standardContextual"/>
        </w:rPr>
        <w:t> Wedge compression fracture of second thoracic vertebra</w:t>
      </w:r>
    </w:p>
    <w:bookmarkStart w:id="20" w:name="S22.021"/>
    <w:p w14:paraId="57AB1741"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"https://www.icd10data.com/ICD10CM/Codes/S00-T88/S20-S29/S22-/S22.021"</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S22.021</w:t>
      </w:r>
      <w:r w:rsidRPr="0094407E">
        <w:rPr>
          <w:rFonts w:ascii="Arial" w:eastAsia="Aptos" w:hAnsi="Arial" w:cs="Arial"/>
          <w:kern w:val="2"/>
          <w:sz w:val="22"/>
          <w:szCs w:val="22"/>
          <w14:ligatures w14:val="standardContextual"/>
        </w:rPr>
        <w:fldChar w:fldCharType="end"/>
      </w:r>
      <w:bookmarkEnd w:id="20"/>
      <w:r w:rsidRPr="0094407E">
        <w:rPr>
          <w:rFonts w:ascii="Arial" w:eastAsia="Aptos" w:hAnsi="Arial" w:cs="Arial"/>
          <w:kern w:val="2"/>
          <w:sz w:val="22"/>
          <w:szCs w:val="22"/>
          <w14:ligatures w14:val="standardContextual"/>
        </w:rPr>
        <w:t> Stable burst fracture of second thoracic vertebra</w:t>
      </w:r>
    </w:p>
    <w:bookmarkStart w:id="21" w:name="S22.022"/>
    <w:p w14:paraId="59A80C3A"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"https://www.icd10data.com/ICD10CM/Codes/S00-T88/S20-S29/S22-/S22.022"</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S22.022</w:t>
      </w:r>
      <w:r w:rsidRPr="0094407E">
        <w:rPr>
          <w:rFonts w:ascii="Arial" w:eastAsia="Aptos" w:hAnsi="Arial" w:cs="Arial"/>
          <w:kern w:val="2"/>
          <w:sz w:val="22"/>
          <w:szCs w:val="22"/>
          <w14:ligatures w14:val="standardContextual"/>
        </w:rPr>
        <w:fldChar w:fldCharType="end"/>
      </w:r>
      <w:bookmarkEnd w:id="21"/>
      <w:r w:rsidRPr="0094407E">
        <w:rPr>
          <w:rFonts w:ascii="Arial" w:eastAsia="Aptos" w:hAnsi="Arial" w:cs="Arial"/>
          <w:kern w:val="2"/>
          <w:sz w:val="22"/>
          <w:szCs w:val="22"/>
          <w14:ligatures w14:val="standardContextual"/>
        </w:rPr>
        <w:t> Unstable burst fracture of second thoracic vertebra</w:t>
      </w:r>
    </w:p>
    <w:bookmarkStart w:id="22" w:name="S22.028"/>
    <w:p w14:paraId="1EE9F154"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"https://www.icd10data.com/ICD10CM/Codes/S00-T88/S20-S29/S22-/S22.028"</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S22.028</w:t>
      </w:r>
      <w:r w:rsidRPr="0094407E">
        <w:rPr>
          <w:rFonts w:ascii="Arial" w:eastAsia="Aptos" w:hAnsi="Arial" w:cs="Arial"/>
          <w:kern w:val="2"/>
          <w:sz w:val="22"/>
          <w:szCs w:val="22"/>
          <w14:ligatures w14:val="standardContextual"/>
        </w:rPr>
        <w:fldChar w:fldCharType="end"/>
      </w:r>
      <w:bookmarkEnd w:id="22"/>
      <w:r w:rsidRPr="0094407E">
        <w:rPr>
          <w:rFonts w:ascii="Arial" w:eastAsia="Aptos" w:hAnsi="Arial" w:cs="Arial"/>
          <w:kern w:val="2"/>
          <w:sz w:val="22"/>
          <w:szCs w:val="22"/>
          <w14:ligatures w14:val="standardContextual"/>
        </w:rPr>
        <w:t> Other fracture of second thoracic vertebra</w:t>
      </w:r>
    </w:p>
    <w:bookmarkStart w:id="23" w:name="S22.029"/>
    <w:p w14:paraId="0FDBD858"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"https://www.icd10data.com/ICD10CM/Codes/S00-T88/S20-S29/S22-/S22.029"</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S22.029</w:t>
      </w:r>
      <w:r w:rsidRPr="0094407E">
        <w:rPr>
          <w:rFonts w:ascii="Arial" w:eastAsia="Aptos" w:hAnsi="Arial" w:cs="Arial"/>
          <w:kern w:val="2"/>
          <w:sz w:val="22"/>
          <w:szCs w:val="22"/>
          <w14:ligatures w14:val="standardContextual"/>
        </w:rPr>
        <w:fldChar w:fldCharType="end"/>
      </w:r>
      <w:bookmarkEnd w:id="23"/>
      <w:r w:rsidRPr="0094407E">
        <w:rPr>
          <w:rFonts w:ascii="Arial" w:eastAsia="Aptos" w:hAnsi="Arial" w:cs="Arial"/>
          <w:kern w:val="2"/>
          <w:sz w:val="22"/>
          <w:szCs w:val="22"/>
          <w14:ligatures w14:val="standardContextual"/>
        </w:rPr>
        <w:t> Unspecified fracture of second thoracic vertebra</w:t>
      </w:r>
    </w:p>
    <w:p w14:paraId="00075D9F" w14:textId="77777777" w:rsidR="001C74DF" w:rsidRPr="0094407E" w:rsidRDefault="001C74DF" w:rsidP="001C74DF">
      <w:pPr>
        <w:spacing w:line="278" w:lineRule="auto"/>
        <w:ind w:left="2160"/>
        <w:rPr>
          <w:rFonts w:ascii="Arial" w:eastAsia="Aptos" w:hAnsi="Arial" w:cs="Arial"/>
          <w:kern w:val="2"/>
          <w:sz w:val="22"/>
          <w:szCs w:val="22"/>
          <w14:ligatures w14:val="standardContextual"/>
        </w:rPr>
      </w:pPr>
    </w:p>
    <w:p w14:paraId="359F5256" w14:textId="77777777" w:rsidR="001C74DF" w:rsidRPr="0094407E" w:rsidRDefault="001C74DF" w:rsidP="001C74DF">
      <w:pPr>
        <w:numPr>
          <w:ilvl w:val="1"/>
          <w:numId w:val="16"/>
        </w:numPr>
        <w:spacing w:line="278" w:lineRule="auto"/>
        <w:rPr>
          <w:rFonts w:ascii="Arial" w:eastAsia="Aptos" w:hAnsi="Arial" w:cs="Arial"/>
          <w:b/>
          <w:bCs/>
          <w:kern w:val="2"/>
          <w:sz w:val="22"/>
          <w:szCs w:val="22"/>
          <w14:ligatures w14:val="standardContextual"/>
        </w:rPr>
      </w:pPr>
      <w:r w:rsidRPr="0094407E">
        <w:rPr>
          <w:rFonts w:ascii="Arial" w:eastAsia="Aptos" w:hAnsi="Arial" w:cs="Arial"/>
          <w:b/>
          <w:bCs/>
          <w:kern w:val="2"/>
          <w:sz w:val="22"/>
          <w:szCs w:val="22"/>
          <w14:ligatures w14:val="standardContextual"/>
        </w:rPr>
        <w:t> </w:t>
      </w:r>
      <w:bookmarkStart w:id="24" w:name="S22.03"/>
      <w:r w:rsidRPr="0094407E">
        <w:rPr>
          <w:rFonts w:ascii="Arial" w:eastAsia="Aptos" w:hAnsi="Arial" w:cs="Arial"/>
          <w:b/>
          <w:bCs/>
          <w:kern w:val="2"/>
          <w:sz w:val="22"/>
          <w:szCs w:val="22"/>
          <w14:ligatures w14:val="standardContextual"/>
        </w:rPr>
        <w:fldChar w:fldCharType="begin"/>
      </w:r>
      <w:r w:rsidRPr="0094407E">
        <w:rPr>
          <w:rFonts w:ascii="Arial" w:eastAsia="Aptos" w:hAnsi="Arial" w:cs="Arial"/>
          <w:b/>
          <w:bCs/>
          <w:kern w:val="2"/>
          <w:sz w:val="22"/>
          <w:szCs w:val="22"/>
          <w14:ligatures w14:val="standardContextual"/>
        </w:rPr>
        <w:instrText>HYPERLINK "https://www.icd10data.com/ICD10CM/Codes/S00-T88/S20-S29/S22-/S22.03"</w:instrText>
      </w:r>
      <w:r w:rsidRPr="0094407E">
        <w:rPr>
          <w:rFonts w:ascii="Arial" w:eastAsia="Aptos" w:hAnsi="Arial" w:cs="Arial"/>
          <w:b/>
          <w:bCs/>
          <w:kern w:val="2"/>
          <w:sz w:val="22"/>
          <w:szCs w:val="22"/>
          <w14:ligatures w14:val="standardContextual"/>
        </w:rPr>
      </w:r>
      <w:r w:rsidRPr="0094407E">
        <w:rPr>
          <w:rFonts w:ascii="Arial" w:eastAsia="Aptos" w:hAnsi="Arial" w:cs="Arial"/>
          <w:b/>
          <w:bCs/>
          <w:kern w:val="2"/>
          <w:sz w:val="22"/>
          <w:szCs w:val="22"/>
          <w14:ligatures w14:val="standardContextual"/>
        </w:rPr>
        <w:fldChar w:fldCharType="separate"/>
      </w:r>
      <w:r w:rsidRPr="0094407E">
        <w:rPr>
          <w:rFonts w:ascii="Arial" w:eastAsia="Aptos" w:hAnsi="Arial" w:cs="Arial"/>
          <w:b/>
          <w:bCs/>
          <w:color w:val="0000FF"/>
          <w:kern w:val="2"/>
          <w:sz w:val="22"/>
          <w:szCs w:val="22"/>
          <w:u w:val="single"/>
          <w14:ligatures w14:val="standardContextual"/>
        </w:rPr>
        <w:t>S22.03</w:t>
      </w:r>
      <w:r w:rsidRPr="0094407E">
        <w:rPr>
          <w:rFonts w:ascii="Arial" w:eastAsia="Aptos" w:hAnsi="Arial" w:cs="Arial"/>
          <w:b/>
          <w:bCs/>
          <w:kern w:val="2"/>
          <w:sz w:val="22"/>
          <w:szCs w:val="22"/>
          <w14:ligatures w14:val="standardContextual"/>
        </w:rPr>
        <w:fldChar w:fldCharType="end"/>
      </w:r>
      <w:bookmarkEnd w:id="24"/>
      <w:r w:rsidRPr="0094407E">
        <w:rPr>
          <w:rFonts w:ascii="Arial" w:eastAsia="Aptos" w:hAnsi="Arial" w:cs="Arial"/>
          <w:b/>
          <w:bCs/>
          <w:kern w:val="2"/>
          <w:sz w:val="22"/>
          <w:szCs w:val="22"/>
          <w14:ligatures w14:val="standardContextual"/>
        </w:rPr>
        <w:t> Fracture of third thoracic vertebra</w:t>
      </w:r>
    </w:p>
    <w:bookmarkStart w:id="25" w:name="S22.030"/>
    <w:p w14:paraId="3C268236"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"https://www.icd10data.com/ICD10CM/Codes/S00-T88/S20-S29/S22-/S22.030"</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S22.030</w:t>
      </w:r>
      <w:r w:rsidRPr="0094407E">
        <w:rPr>
          <w:rFonts w:ascii="Arial" w:eastAsia="Aptos" w:hAnsi="Arial" w:cs="Arial"/>
          <w:kern w:val="2"/>
          <w:sz w:val="22"/>
          <w:szCs w:val="22"/>
          <w14:ligatures w14:val="standardContextual"/>
        </w:rPr>
        <w:fldChar w:fldCharType="end"/>
      </w:r>
      <w:bookmarkEnd w:id="25"/>
      <w:r w:rsidRPr="0094407E">
        <w:rPr>
          <w:rFonts w:ascii="Arial" w:eastAsia="Aptos" w:hAnsi="Arial" w:cs="Arial"/>
          <w:kern w:val="2"/>
          <w:sz w:val="22"/>
          <w:szCs w:val="22"/>
          <w14:ligatures w14:val="standardContextual"/>
        </w:rPr>
        <w:t> Wedge compression fracture of third thoracic vertebra</w:t>
      </w:r>
    </w:p>
    <w:bookmarkStart w:id="26" w:name="S22.031"/>
    <w:p w14:paraId="2C5E3858"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"https://www.icd10data.com/ICD10CM/Codes/S00-T88/S20-S29/S22-/S22.031"</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S22.031</w:t>
      </w:r>
      <w:r w:rsidRPr="0094407E">
        <w:rPr>
          <w:rFonts w:ascii="Arial" w:eastAsia="Aptos" w:hAnsi="Arial" w:cs="Arial"/>
          <w:kern w:val="2"/>
          <w:sz w:val="22"/>
          <w:szCs w:val="22"/>
          <w14:ligatures w14:val="standardContextual"/>
        </w:rPr>
        <w:fldChar w:fldCharType="end"/>
      </w:r>
      <w:bookmarkEnd w:id="26"/>
      <w:r w:rsidRPr="0094407E">
        <w:rPr>
          <w:rFonts w:ascii="Arial" w:eastAsia="Aptos" w:hAnsi="Arial" w:cs="Arial"/>
          <w:kern w:val="2"/>
          <w:sz w:val="22"/>
          <w:szCs w:val="22"/>
          <w14:ligatures w14:val="standardContextual"/>
        </w:rPr>
        <w:t> Stable burst fracture of third thoracic vertebra</w:t>
      </w:r>
    </w:p>
    <w:bookmarkStart w:id="27" w:name="S22.032"/>
    <w:p w14:paraId="35A462EF"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"https://www.icd10data.com/ICD10CM/Codes/S00-T88/S20-S29/S22-/S22.032"</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S22.032</w:t>
      </w:r>
      <w:r w:rsidRPr="0094407E">
        <w:rPr>
          <w:rFonts w:ascii="Arial" w:eastAsia="Aptos" w:hAnsi="Arial" w:cs="Arial"/>
          <w:kern w:val="2"/>
          <w:sz w:val="22"/>
          <w:szCs w:val="22"/>
          <w14:ligatures w14:val="standardContextual"/>
        </w:rPr>
        <w:fldChar w:fldCharType="end"/>
      </w:r>
      <w:bookmarkEnd w:id="27"/>
      <w:r w:rsidRPr="0094407E">
        <w:rPr>
          <w:rFonts w:ascii="Arial" w:eastAsia="Aptos" w:hAnsi="Arial" w:cs="Arial"/>
          <w:kern w:val="2"/>
          <w:sz w:val="22"/>
          <w:szCs w:val="22"/>
          <w14:ligatures w14:val="standardContextual"/>
        </w:rPr>
        <w:t> Unstable burst fracture of third thoracic vertebra</w:t>
      </w:r>
    </w:p>
    <w:bookmarkStart w:id="28" w:name="S22.038"/>
    <w:p w14:paraId="7E7431ED"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"https://www.icd10data.com/ICD10CM/Codes/S00-T88/S20-S29/S22-/S22.038"</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S22.038</w:t>
      </w:r>
      <w:r w:rsidRPr="0094407E">
        <w:rPr>
          <w:rFonts w:ascii="Arial" w:eastAsia="Aptos" w:hAnsi="Arial" w:cs="Arial"/>
          <w:kern w:val="2"/>
          <w:sz w:val="22"/>
          <w:szCs w:val="22"/>
          <w14:ligatures w14:val="standardContextual"/>
        </w:rPr>
        <w:fldChar w:fldCharType="end"/>
      </w:r>
      <w:bookmarkEnd w:id="28"/>
      <w:r w:rsidRPr="0094407E">
        <w:rPr>
          <w:rFonts w:ascii="Arial" w:eastAsia="Aptos" w:hAnsi="Arial" w:cs="Arial"/>
          <w:kern w:val="2"/>
          <w:sz w:val="22"/>
          <w:szCs w:val="22"/>
          <w14:ligatures w14:val="standardContextual"/>
        </w:rPr>
        <w:t> Other fracture of third thoracic vertebra</w:t>
      </w:r>
    </w:p>
    <w:bookmarkStart w:id="29" w:name="S22.039"/>
    <w:p w14:paraId="4AAC5FC3"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"https://www.icd10data.com/ICD10CM/Codes/S00-T88/S20-S29/S22-/S22.039"</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S22.039</w:t>
      </w:r>
      <w:r w:rsidRPr="0094407E">
        <w:rPr>
          <w:rFonts w:ascii="Arial" w:eastAsia="Aptos" w:hAnsi="Arial" w:cs="Arial"/>
          <w:kern w:val="2"/>
          <w:sz w:val="22"/>
          <w:szCs w:val="22"/>
          <w14:ligatures w14:val="standardContextual"/>
        </w:rPr>
        <w:fldChar w:fldCharType="end"/>
      </w:r>
      <w:bookmarkEnd w:id="29"/>
      <w:r w:rsidRPr="0094407E">
        <w:rPr>
          <w:rFonts w:ascii="Arial" w:eastAsia="Aptos" w:hAnsi="Arial" w:cs="Arial"/>
          <w:kern w:val="2"/>
          <w:sz w:val="22"/>
          <w:szCs w:val="22"/>
          <w14:ligatures w14:val="standardContextual"/>
        </w:rPr>
        <w:t> Unspecified fracture of third thoracic vertebra</w:t>
      </w:r>
    </w:p>
    <w:p w14:paraId="51E28FAF" w14:textId="77777777" w:rsidR="001C74DF" w:rsidRPr="0094407E" w:rsidRDefault="001C74DF" w:rsidP="001C74DF">
      <w:pPr>
        <w:spacing w:line="278" w:lineRule="auto"/>
        <w:ind w:left="2160"/>
        <w:rPr>
          <w:rFonts w:ascii="Arial" w:eastAsia="Aptos" w:hAnsi="Arial" w:cs="Arial"/>
          <w:kern w:val="2"/>
          <w:sz w:val="22"/>
          <w:szCs w:val="22"/>
          <w14:ligatures w14:val="standardContextual"/>
        </w:rPr>
      </w:pPr>
    </w:p>
    <w:p w14:paraId="7BAF103A" w14:textId="77777777" w:rsidR="001C74DF" w:rsidRPr="0094407E" w:rsidRDefault="001C74DF" w:rsidP="001C74DF">
      <w:pPr>
        <w:numPr>
          <w:ilvl w:val="1"/>
          <w:numId w:val="16"/>
        </w:numPr>
        <w:spacing w:line="278" w:lineRule="auto"/>
        <w:rPr>
          <w:rFonts w:ascii="Arial" w:eastAsia="Aptos" w:hAnsi="Arial" w:cs="Arial"/>
          <w:b/>
          <w:bCs/>
          <w:kern w:val="2"/>
          <w:sz w:val="22"/>
          <w:szCs w:val="22"/>
          <w14:ligatures w14:val="standardContextual"/>
        </w:rPr>
      </w:pPr>
      <w:r w:rsidRPr="0094407E">
        <w:rPr>
          <w:rFonts w:ascii="Arial" w:eastAsia="Aptos" w:hAnsi="Arial" w:cs="Arial"/>
          <w:b/>
          <w:bCs/>
          <w:kern w:val="2"/>
          <w:sz w:val="22"/>
          <w:szCs w:val="22"/>
          <w14:ligatures w14:val="standardContextual"/>
        </w:rPr>
        <w:t> </w:t>
      </w:r>
      <w:bookmarkStart w:id="30" w:name="S22.04"/>
      <w:r w:rsidRPr="0094407E">
        <w:rPr>
          <w:rFonts w:ascii="Arial" w:eastAsia="Aptos" w:hAnsi="Arial" w:cs="Arial"/>
          <w:b/>
          <w:bCs/>
          <w:kern w:val="2"/>
          <w:sz w:val="22"/>
          <w:szCs w:val="22"/>
          <w14:ligatures w14:val="standardContextual"/>
        </w:rPr>
        <w:fldChar w:fldCharType="begin"/>
      </w:r>
      <w:r w:rsidRPr="0094407E">
        <w:rPr>
          <w:rFonts w:ascii="Arial" w:eastAsia="Aptos" w:hAnsi="Arial" w:cs="Arial"/>
          <w:b/>
          <w:bCs/>
          <w:kern w:val="2"/>
          <w:sz w:val="22"/>
          <w:szCs w:val="22"/>
          <w14:ligatures w14:val="standardContextual"/>
        </w:rPr>
        <w:instrText>HYPERLINK "https://www.icd10data.com/ICD10CM/Codes/S00-T88/S20-S29/S22-/S22.04"</w:instrText>
      </w:r>
      <w:r w:rsidRPr="0094407E">
        <w:rPr>
          <w:rFonts w:ascii="Arial" w:eastAsia="Aptos" w:hAnsi="Arial" w:cs="Arial"/>
          <w:b/>
          <w:bCs/>
          <w:kern w:val="2"/>
          <w:sz w:val="22"/>
          <w:szCs w:val="22"/>
          <w14:ligatures w14:val="standardContextual"/>
        </w:rPr>
      </w:r>
      <w:r w:rsidRPr="0094407E">
        <w:rPr>
          <w:rFonts w:ascii="Arial" w:eastAsia="Aptos" w:hAnsi="Arial" w:cs="Arial"/>
          <w:b/>
          <w:bCs/>
          <w:kern w:val="2"/>
          <w:sz w:val="22"/>
          <w:szCs w:val="22"/>
          <w14:ligatures w14:val="standardContextual"/>
        </w:rPr>
        <w:fldChar w:fldCharType="separate"/>
      </w:r>
      <w:r w:rsidRPr="0094407E">
        <w:rPr>
          <w:rFonts w:ascii="Arial" w:eastAsia="Aptos" w:hAnsi="Arial" w:cs="Arial"/>
          <w:b/>
          <w:bCs/>
          <w:color w:val="0000FF"/>
          <w:kern w:val="2"/>
          <w:sz w:val="22"/>
          <w:szCs w:val="22"/>
          <w:u w:val="single"/>
          <w14:ligatures w14:val="standardContextual"/>
        </w:rPr>
        <w:t>S22.04</w:t>
      </w:r>
      <w:r w:rsidRPr="0094407E">
        <w:rPr>
          <w:rFonts w:ascii="Arial" w:eastAsia="Aptos" w:hAnsi="Arial" w:cs="Arial"/>
          <w:b/>
          <w:bCs/>
          <w:kern w:val="2"/>
          <w:sz w:val="22"/>
          <w:szCs w:val="22"/>
          <w14:ligatures w14:val="standardContextual"/>
        </w:rPr>
        <w:fldChar w:fldCharType="end"/>
      </w:r>
      <w:bookmarkEnd w:id="30"/>
      <w:r w:rsidRPr="0094407E">
        <w:rPr>
          <w:rFonts w:ascii="Arial" w:eastAsia="Aptos" w:hAnsi="Arial" w:cs="Arial"/>
          <w:b/>
          <w:bCs/>
          <w:kern w:val="2"/>
          <w:sz w:val="22"/>
          <w:szCs w:val="22"/>
          <w14:ligatures w14:val="standardContextual"/>
        </w:rPr>
        <w:t> Fracture of fourth thoracic vertebra</w:t>
      </w:r>
    </w:p>
    <w:bookmarkStart w:id="31" w:name="S22.040"/>
    <w:p w14:paraId="060E713E"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"https://www.icd10data.com/ICD10CM/Codes/S00-T88/S20-S29/S22-/S22.040"</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S22.040</w:t>
      </w:r>
      <w:r w:rsidRPr="0094407E">
        <w:rPr>
          <w:rFonts w:ascii="Arial" w:eastAsia="Aptos" w:hAnsi="Arial" w:cs="Arial"/>
          <w:kern w:val="2"/>
          <w:sz w:val="22"/>
          <w:szCs w:val="22"/>
          <w14:ligatures w14:val="standardContextual"/>
        </w:rPr>
        <w:fldChar w:fldCharType="end"/>
      </w:r>
      <w:bookmarkEnd w:id="31"/>
      <w:r w:rsidRPr="0094407E">
        <w:rPr>
          <w:rFonts w:ascii="Arial" w:eastAsia="Aptos" w:hAnsi="Arial" w:cs="Arial"/>
          <w:kern w:val="2"/>
          <w:sz w:val="22"/>
          <w:szCs w:val="22"/>
          <w14:ligatures w14:val="standardContextual"/>
        </w:rPr>
        <w:t> Wedge compression fracture of fourth thoracic vertebra</w:t>
      </w:r>
    </w:p>
    <w:bookmarkStart w:id="32" w:name="S22.041"/>
    <w:p w14:paraId="731B07D9"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"https://www.icd10data.com/ICD10CM/Codes/S00-T88/S20-S29/S22-/S22.041"</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S22.041</w:t>
      </w:r>
      <w:r w:rsidRPr="0094407E">
        <w:rPr>
          <w:rFonts w:ascii="Arial" w:eastAsia="Aptos" w:hAnsi="Arial" w:cs="Arial"/>
          <w:kern w:val="2"/>
          <w:sz w:val="22"/>
          <w:szCs w:val="22"/>
          <w14:ligatures w14:val="standardContextual"/>
        </w:rPr>
        <w:fldChar w:fldCharType="end"/>
      </w:r>
      <w:bookmarkEnd w:id="32"/>
      <w:r w:rsidRPr="0094407E">
        <w:rPr>
          <w:rFonts w:ascii="Arial" w:eastAsia="Aptos" w:hAnsi="Arial" w:cs="Arial"/>
          <w:kern w:val="2"/>
          <w:sz w:val="22"/>
          <w:szCs w:val="22"/>
          <w14:ligatures w14:val="standardContextual"/>
        </w:rPr>
        <w:t> Stable burst fracture of fourth thoracic vertebra</w:t>
      </w:r>
    </w:p>
    <w:bookmarkStart w:id="33" w:name="S22.042"/>
    <w:p w14:paraId="6F09161A"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"https://www.icd10data.com/ICD10CM/Codes/S00-T88/S20-S29/S22-/S22.042"</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S22.042</w:t>
      </w:r>
      <w:r w:rsidRPr="0094407E">
        <w:rPr>
          <w:rFonts w:ascii="Arial" w:eastAsia="Aptos" w:hAnsi="Arial" w:cs="Arial"/>
          <w:kern w:val="2"/>
          <w:sz w:val="22"/>
          <w:szCs w:val="22"/>
          <w14:ligatures w14:val="standardContextual"/>
        </w:rPr>
        <w:fldChar w:fldCharType="end"/>
      </w:r>
      <w:bookmarkEnd w:id="33"/>
      <w:r w:rsidRPr="0094407E">
        <w:rPr>
          <w:rFonts w:ascii="Arial" w:eastAsia="Aptos" w:hAnsi="Arial" w:cs="Arial"/>
          <w:kern w:val="2"/>
          <w:sz w:val="22"/>
          <w:szCs w:val="22"/>
          <w14:ligatures w14:val="standardContextual"/>
        </w:rPr>
        <w:t> Unstable burst fracture of fourth thoracic vertebra</w:t>
      </w:r>
    </w:p>
    <w:bookmarkStart w:id="34" w:name="S22.048"/>
    <w:p w14:paraId="4AA1D077"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"https://www.icd10data.com/ICD10CM/Codes/S00-T88/S20-S29/S22-/S22.048"</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S22.048</w:t>
      </w:r>
      <w:r w:rsidRPr="0094407E">
        <w:rPr>
          <w:rFonts w:ascii="Arial" w:eastAsia="Aptos" w:hAnsi="Arial" w:cs="Arial"/>
          <w:kern w:val="2"/>
          <w:sz w:val="22"/>
          <w:szCs w:val="22"/>
          <w14:ligatures w14:val="standardContextual"/>
        </w:rPr>
        <w:fldChar w:fldCharType="end"/>
      </w:r>
      <w:bookmarkEnd w:id="34"/>
      <w:r w:rsidRPr="0094407E">
        <w:rPr>
          <w:rFonts w:ascii="Arial" w:eastAsia="Aptos" w:hAnsi="Arial" w:cs="Arial"/>
          <w:kern w:val="2"/>
          <w:sz w:val="22"/>
          <w:szCs w:val="22"/>
          <w14:ligatures w14:val="standardContextual"/>
        </w:rPr>
        <w:t> Other fracture of fourth thoracic vertebra</w:t>
      </w:r>
    </w:p>
    <w:bookmarkStart w:id="35" w:name="S22.049"/>
    <w:p w14:paraId="3CC74A29"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"https://www.icd10data.com/ICD10CM/Codes/S00-T88/S20-S29/S22-/S22.049"</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S22.049</w:t>
      </w:r>
      <w:r w:rsidRPr="0094407E">
        <w:rPr>
          <w:rFonts w:ascii="Arial" w:eastAsia="Aptos" w:hAnsi="Arial" w:cs="Arial"/>
          <w:kern w:val="2"/>
          <w:sz w:val="22"/>
          <w:szCs w:val="22"/>
          <w14:ligatures w14:val="standardContextual"/>
        </w:rPr>
        <w:fldChar w:fldCharType="end"/>
      </w:r>
      <w:bookmarkEnd w:id="35"/>
      <w:r w:rsidRPr="0094407E">
        <w:rPr>
          <w:rFonts w:ascii="Arial" w:eastAsia="Aptos" w:hAnsi="Arial" w:cs="Arial"/>
          <w:kern w:val="2"/>
          <w:sz w:val="22"/>
          <w:szCs w:val="22"/>
          <w14:ligatures w14:val="standardContextual"/>
        </w:rPr>
        <w:t> Unspecified fracture of fourth thoracic vertebra</w:t>
      </w:r>
    </w:p>
    <w:p w14:paraId="4474D412" w14:textId="77777777" w:rsidR="001C74DF" w:rsidRPr="0094407E" w:rsidRDefault="001C74DF" w:rsidP="001C74DF">
      <w:pPr>
        <w:numPr>
          <w:ilvl w:val="1"/>
          <w:numId w:val="16"/>
        </w:numPr>
        <w:spacing w:line="278" w:lineRule="auto"/>
        <w:rPr>
          <w:rFonts w:ascii="Arial" w:eastAsia="Aptos" w:hAnsi="Arial" w:cs="Arial"/>
          <w:b/>
          <w:bCs/>
          <w:kern w:val="2"/>
          <w:sz w:val="22"/>
          <w:szCs w:val="22"/>
          <w14:ligatures w14:val="standardContextual"/>
        </w:rPr>
      </w:pPr>
      <w:r w:rsidRPr="0094407E">
        <w:rPr>
          <w:rFonts w:ascii="Arial" w:eastAsia="Aptos" w:hAnsi="Arial" w:cs="Arial"/>
          <w:b/>
          <w:bCs/>
          <w:kern w:val="2"/>
          <w:sz w:val="22"/>
          <w:szCs w:val="22"/>
          <w14:ligatures w14:val="standardContextual"/>
        </w:rPr>
        <w:t> </w:t>
      </w:r>
      <w:bookmarkStart w:id="36" w:name="S22.05"/>
      <w:r w:rsidRPr="0094407E">
        <w:rPr>
          <w:rFonts w:ascii="Arial" w:eastAsia="Aptos" w:hAnsi="Arial" w:cs="Arial"/>
          <w:b/>
          <w:bCs/>
          <w:kern w:val="2"/>
          <w:sz w:val="22"/>
          <w:szCs w:val="22"/>
          <w14:ligatures w14:val="standardContextual"/>
        </w:rPr>
        <w:fldChar w:fldCharType="begin"/>
      </w:r>
      <w:r w:rsidRPr="0094407E">
        <w:rPr>
          <w:rFonts w:ascii="Arial" w:eastAsia="Aptos" w:hAnsi="Arial" w:cs="Arial"/>
          <w:b/>
          <w:bCs/>
          <w:kern w:val="2"/>
          <w:sz w:val="22"/>
          <w:szCs w:val="22"/>
          <w14:ligatures w14:val="standardContextual"/>
        </w:rPr>
        <w:instrText>HYPERLINK "https://www.icd10data.com/ICD10CM/Codes/S00-T88/S20-S29/S22-/S22.05"</w:instrText>
      </w:r>
      <w:r w:rsidRPr="0094407E">
        <w:rPr>
          <w:rFonts w:ascii="Arial" w:eastAsia="Aptos" w:hAnsi="Arial" w:cs="Arial"/>
          <w:b/>
          <w:bCs/>
          <w:kern w:val="2"/>
          <w:sz w:val="22"/>
          <w:szCs w:val="22"/>
          <w14:ligatures w14:val="standardContextual"/>
        </w:rPr>
      </w:r>
      <w:r w:rsidRPr="0094407E">
        <w:rPr>
          <w:rFonts w:ascii="Arial" w:eastAsia="Aptos" w:hAnsi="Arial" w:cs="Arial"/>
          <w:b/>
          <w:bCs/>
          <w:kern w:val="2"/>
          <w:sz w:val="22"/>
          <w:szCs w:val="22"/>
          <w14:ligatures w14:val="standardContextual"/>
        </w:rPr>
        <w:fldChar w:fldCharType="separate"/>
      </w:r>
      <w:r w:rsidRPr="0094407E">
        <w:rPr>
          <w:rFonts w:ascii="Arial" w:eastAsia="Aptos" w:hAnsi="Arial" w:cs="Arial"/>
          <w:b/>
          <w:bCs/>
          <w:color w:val="0000FF"/>
          <w:kern w:val="2"/>
          <w:sz w:val="22"/>
          <w:szCs w:val="22"/>
          <w:u w:val="single"/>
          <w14:ligatures w14:val="standardContextual"/>
        </w:rPr>
        <w:t>S22.05</w:t>
      </w:r>
      <w:r w:rsidRPr="0094407E">
        <w:rPr>
          <w:rFonts w:ascii="Arial" w:eastAsia="Aptos" w:hAnsi="Arial" w:cs="Arial"/>
          <w:b/>
          <w:bCs/>
          <w:kern w:val="2"/>
          <w:sz w:val="22"/>
          <w:szCs w:val="22"/>
          <w14:ligatures w14:val="standardContextual"/>
        </w:rPr>
        <w:fldChar w:fldCharType="end"/>
      </w:r>
      <w:bookmarkEnd w:id="36"/>
      <w:r w:rsidRPr="0094407E">
        <w:rPr>
          <w:rFonts w:ascii="Arial" w:eastAsia="Aptos" w:hAnsi="Arial" w:cs="Arial"/>
          <w:b/>
          <w:bCs/>
          <w:kern w:val="2"/>
          <w:sz w:val="22"/>
          <w:szCs w:val="22"/>
          <w14:ligatures w14:val="standardContextual"/>
        </w:rPr>
        <w:t> Fracture of T5-T6 vertebra</w:t>
      </w:r>
    </w:p>
    <w:bookmarkStart w:id="37" w:name="S22.050"/>
    <w:p w14:paraId="50F893D3"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"https://www.icd10data.com/ICD10CM/Codes/S00-T88/S20-S29/S22-/S22.050"</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S22.050</w:t>
      </w:r>
      <w:r w:rsidRPr="0094407E">
        <w:rPr>
          <w:rFonts w:ascii="Arial" w:eastAsia="Aptos" w:hAnsi="Arial" w:cs="Arial"/>
          <w:kern w:val="2"/>
          <w:sz w:val="22"/>
          <w:szCs w:val="22"/>
          <w14:ligatures w14:val="standardContextual"/>
        </w:rPr>
        <w:fldChar w:fldCharType="end"/>
      </w:r>
      <w:bookmarkEnd w:id="37"/>
      <w:r w:rsidRPr="0094407E">
        <w:rPr>
          <w:rFonts w:ascii="Arial" w:eastAsia="Aptos" w:hAnsi="Arial" w:cs="Arial"/>
          <w:kern w:val="2"/>
          <w:sz w:val="22"/>
          <w:szCs w:val="22"/>
          <w14:ligatures w14:val="standardContextual"/>
        </w:rPr>
        <w:t> Wedge compression fracture of T5-T6 vertebra</w:t>
      </w:r>
    </w:p>
    <w:bookmarkStart w:id="38" w:name="S22.051"/>
    <w:p w14:paraId="6B4BE4F5"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"https://www.icd10data.com/ICD10CM/Codes/S00-T88/S20-S29/S22-/S22.051"</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S22.051</w:t>
      </w:r>
      <w:r w:rsidRPr="0094407E">
        <w:rPr>
          <w:rFonts w:ascii="Arial" w:eastAsia="Aptos" w:hAnsi="Arial" w:cs="Arial"/>
          <w:kern w:val="2"/>
          <w:sz w:val="22"/>
          <w:szCs w:val="22"/>
          <w14:ligatures w14:val="standardContextual"/>
        </w:rPr>
        <w:fldChar w:fldCharType="end"/>
      </w:r>
      <w:bookmarkEnd w:id="38"/>
      <w:r w:rsidRPr="0094407E">
        <w:rPr>
          <w:rFonts w:ascii="Arial" w:eastAsia="Aptos" w:hAnsi="Arial" w:cs="Arial"/>
          <w:kern w:val="2"/>
          <w:sz w:val="22"/>
          <w:szCs w:val="22"/>
          <w14:ligatures w14:val="standardContextual"/>
        </w:rPr>
        <w:t> Stable burst fracture of T5-T6 vertebra</w:t>
      </w:r>
    </w:p>
    <w:bookmarkStart w:id="39" w:name="S22.052"/>
    <w:p w14:paraId="599B8D01"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"https://www.icd10data.com/ICD10CM/Codes/S00-T88/S20-S29/S22-/S22.052"</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S22.052</w:t>
      </w:r>
      <w:r w:rsidRPr="0094407E">
        <w:rPr>
          <w:rFonts w:ascii="Arial" w:eastAsia="Aptos" w:hAnsi="Arial" w:cs="Arial"/>
          <w:kern w:val="2"/>
          <w:sz w:val="22"/>
          <w:szCs w:val="22"/>
          <w14:ligatures w14:val="standardContextual"/>
        </w:rPr>
        <w:fldChar w:fldCharType="end"/>
      </w:r>
      <w:bookmarkEnd w:id="39"/>
      <w:r w:rsidRPr="0094407E">
        <w:rPr>
          <w:rFonts w:ascii="Arial" w:eastAsia="Aptos" w:hAnsi="Arial" w:cs="Arial"/>
          <w:kern w:val="2"/>
          <w:sz w:val="22"/>
          <w:szCs w:val="22"/>
          <w14:ligatures w14:val="standardContextual"/>
        </w:rPr>
        <w:t> Unstable burst fracture of T5-T6 vertebra</w:t>
      </w:r>
    </w:p>
    <w:bookmarkStart w:id="40" w:name="S22.058"/>
    <w:p w14:paraId="3F7D3EE6"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"https://www.icd10data.com/ICD10CM/Codes/S00-T88/S20-S29/S22-/S22.058"</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S22.058</w:t>
      </w:r>
      <w:r w:rsidRPr="0094407E">
        <w:rPr>
          <w:rFonts w:ascii="Arial" w:eastAsia="Aptos" w:hAnsi="Arial" w:cs="Arial"/>
          <w:kern w:val="2"/>
          <w:sz w:val="22"/>
          <w:szCs w:val="22"/>
          <w14:ligatures w14:val="standardContextual"/>
        </w:rPr>
        <w:fldChar w:fldCharType="end"/>
      </w:r>
      <w:bookmarkEnd w:id="40"/>
      <w:r w:rsidRPr="0094407E">
        <w:rPr>
          <w:rFonts w:ascii="Arial" w:eastAsia="Aptos" w:hAnsi="Arial" w:cs="Arial"/>
          <w:kern w:val="2"/>
          <w:sz w:val="22"/>
          <w:szCs w:val="22"/>
          <w14:ligatures w14:val="standardContextual"/>
        </w:rPr>
        <w:t> Other fracture of T5-T6 vertebra</w:t>
      </w:r>
    </w:p>
    <w:bookmarkStart w:id="41" w:name="S22.059"/>
    <w:p w14:paraId="42E2C7BC"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"https://www.icd10data.com/ICD10CM/Codes/S00-T88/S20-S29/S22-/S22.059"</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S22.059</w:t>
      </w:r>
      <w:r w:rsidRPr="0094407E">
        <w:rPr>
          <w:rFonts w:ascii="Arial" w:eastAsia="Aptos" w:hAnsi="Arial" w:cs="Arial"/>
          <w:kern w:val="2"/>
          <w:sz w:val="22"/>
          <w:szCs w:val="22"/>
          <w14:ligatures w14:val="standardContextual"/>
        </w:rPr>
        <w:fldChar w:fldCharType="end"/>
      </w:r>
      <w:bookmarkEnd w:id="41"/>
      <w:r w:rsidRPr="0094407E">
        <w:rPr>
          <w:rFonts w:ascii="Arial" w:eastAsia="Aptos" w:hAnsi="Arial" w:cs="Arial"/>
          <w:kern w:val="2"/>
          <w:sz w:val="22"/>
          <w:szCs w:val="22"/>
          <w14:ligatures w14:val="standardContextual"/>
        </w:rPr>
        <w:t> Unspecified fracture of T5-T6 vertebra</w:t>
      </w:r>
    </w:p>
    <w:p w14:paraId="11154A65" w14:textId="77777777" w:rsidR="001C74DF" w:rsidRPr="0094407E" w:rsidRDefault="001C74DF" w:rsidP="001C74DF">
      <w:pPr>
        <w:spacing w:line="278" w:lineRule="auto"/>
        <w:ind w:left="2160"/>
        <w:rPr>
          <w:rFonts w:ascii="Arial" w:eastAsia="Aptos" w:hAnsi="Arial" w:cs="Arial"/>
          <w:kern w:val="2"/>
          <w:sz w:val="22"/>
          <w:szCs w:val="22"/>
          <w14:ligatures w14:val="standardContextual"/>
        </w:rPr>
      </w:pPr>
    </w:p>
    <w:p w14:paraId="78D3C906" w14:textId="77777777" w:rsidR="001C74DF" w:rsidRPr="0094407E" w:rsidRDefault="001C74DF" w:rsidP="001C74DF">
      <w:pPr>
        <w:numPr>
          <w:ilvl w:val="1"/>
          <w:numId w:val="16"/>
        </w:numPr>
        <w:spacing w:line="278" w:lineRule="auto"/>
        <w:rPr>
          <w:rFonts w:ascii="Arial" w:eastAsia="Aptos" w:hAnsi="Arial" w:cs="Arial"/>
          <w:b/>
          <w:bCs/>
          <w:kern w:val="2"/>
          <w:sz w:val="22"/>
          <w:szCs w:val="22"/>
          <w14:ligatures w14:val="standardContextual"/>
        </w:rPr>
      </w:pPr>
      <w:r w:rsidRPr="0094407E">
        <w:rPr>
          <w:rFonts w:ascii="Arial" w:eastAsia="Aptos" w:hAnsi="Arial" w:cs="Arial"/>
          <w:b/>
          <w:bCs/>
          <w:kern w:val="2"/>
          <w:sz w:val="22"/>
          <w:szCs w:val="22"/>
          <w14:ligatures w14:val="standardContextual"/>
        </w:rPr>
        <w:t> </w:t>
      </w:r>
      <w:bookmarkStart w:id="42" w:name="S22.06"/>
      <w:r w:rsidRPr="0094407E">
        <w:rPr>
          <w:rFonts w:ascii="Arial" w:eastAsia="Aptos" w:hAnsi="Arial" w:cs="Arial"/>
          <w:b/>
          <w:bCs/>
          <w:kern w:val="2"/>
          <w:sz w:val="22"/>
          <w:szCs w:val="22"/>
          <w14:ligatures w14:val="standardContextual"/>
        </w:rPr>
        <w:fldChar w:fldCharType="begin"/>
      </w:r>
      <w:r w:rsidRPr="0094407E">
        <w:rPr>
          <w:rFonts w:ascii="Arial" w:eastAsia="Aptos" w:hAnsi="Arial" w:cs="Arial"/>
          <w:b/>
          <w:bCs/>
          <w:kern w:val="2"/>
          <w:sz w:val="22"/>
          <w:szCs w:val="22"/>
          <w14:ligatures w14:val="standardContextual"/>
        </w:rPr>
        <w:instrText>HYPERLINK "https://www.icd10data.com/ICD10CM/Codes/S00-T88/S20-S29/S22-/S22.06"</w:instrText>
      </w:r>
      <w:r w:rsidRPr="0094407E">
        <w:rPr>
          <w:rFonts w:ascii="Arial" w:eastAsia="Aptos" w:hAnsi="Arial" w:cs="Arial"/>
          <w:b/>
          <w:bCs/>
          <w:kern w:val="2"/>
          <w:sz w:val="22"/>
          <w:szCs w:val="22"/>
          <w14:ligatures w14:val="standardContextual"/>
        </w:rPr>
      </w:r>
      <w:r w:rsidRPr="0094407E">
        <w:rPr>
          <w:rFonts w:ascii="Arial" w:eastAsia="Aptos" w:hAnsi="Arial" w:cs="Arial"/>
          <w:b/>
          <w:bCs/>
          <w:kern w:val="2"/>
          <w:sz w:val="22"/>
          <w:szCs w:val="22"/>
          <w14:ligatures w14:val="standardContextual"/>
        </w:rPr>
        <w:fldChar w:fldCharType="separate"/>
      </w:r>
      <w:r w:rsidRPr="0094407E">
        <w:rPr>
          <w:rFonts w:ascii="Arial" w:eastAsia="Aptos" w:hAnsi="Arial" w:cs="Arial"/>
          <w:b/>
          <w:bCs/>
          <w:color w:val="0000FF"/>
          <w:kern w:val="2"/>
          <w:sz w:val="22"/>
          <w:szCs w:val="22"/>
          <w:u w:val="single"/>
          <w14:ligatures w14:val="standardContextual"/>
        </w:rPr>
        <w:t>S22.06</w:t>
      </w:r>
      <w:r w:rsidRPr="0094407E">
        <w:rPr>
          <w:rFonts w:ascii="Arial" w:eastAsia="Aptos" w:hAnsi="Arial" w:cs="Arial"/>
          <w:b/>
          <w:bCs/>
          <w:kern w:val="2"/>
          <w:sz w:val="22"/>
          <w:szCs w:val="22"/>
          <w14:ligatures w14:val="standardContextual"/>
        </w:rPr>
        <w:fldChar w:fldCharType="end"/>
      </w:r>
      <w:bookmarkEnd w:id="42"/>
      <w:r w:rsidRPr="0094407E">
        <w:rPr>
          <w:rFonts w:ascii="Arial" w:eastAsia="Aptos" w:hAnsi="Arial" w:cs="Arial"/>
          <w:b/>
          <w:bCs/>
          <w:kern w:val="2"/>
          <w:sz w:val="22"/>
          <w:szCs w:val="22"/>
          <w14:ligatures w14:val="standardContextual"/>
        </w:rPr>
        <w:t> Fracture of T7-T8 vertebra</w:t>
      </w:r>
    </w:p>
    <w:bookmarkStart w:id="43" w:name="S22.060"/>
    <w:p w14:paraId="6FD3DE31"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"https://www.icd10data.com/ICD10CM/Codes/S00-T88/S20-S29/S22-/S22.060"</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S22.060</w:t>
      </w:r>
      <w:r w:rsidRPr="0094407E">
        <w:rPr>
          <w:rFonts w:ascii="Arial" w:eastAsia="Aptos" w:hAnsi="Arial" w:cs="Arial"/>
          <w:kern w:val="2"/>
          <w:sz w:val="22"/>
          <w:szCs w:val="22"/>
          <w14:ligatures w14:val="standardContextual"/>
        </w:rPr>
        <w:fldChar w:fldCharType="end"/>
      </w:r>
      <w:bookmarkEnd w:id="43"/>
      <w:r w:rsidRPr="0094407E">
        <w:rPr>
          <w:rFonts w:ascii="Arial" w:eastAsia="Aptos" w:hAnsi="Arial" w:cs="Arial"/>
          <w:kern w:val="2"/>
          <w:sz w:val="22"/>
          <w:szCs w:val="22"/>
          <w14:ligatures w14:val="standardContextual"/>
        </w:rPr>
        <w:t> Wedge compression fracture of T7-T8 vertebra</w:t>
      </w:r>
    </w:p>
    <w:bookmarkStart w:id="44" w:name="S22.061"/>
    <w:p w14:paraId="2DFFF71C"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lastRenderedPageBreak/>
        <w:fldChar w:fldCharType="begin"/>
      </w:r>
      <w:r w:rsidRPr="0094407E">
        <w:rPr>
          <w:rFonts w:ascii="Arial" w:eastAsia="Aptos" w:hAnsi="Arial" w:cs="Arial"/>
          <w:kern w:val="2"/>
          <w:sz w:val="22"/>
          <w:szCs w:val="22"/>
          <w14:ligatures w14:val="standardContextual"/>
        </w:rPr>
        <w:instrText>HYPERLINK "https://www.icd10data.com/ICD10CM/Codes/S00-T88/S20-S29/S22-/S22.061"</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S22.061</w:t>
      </w:r>
      <w:r w:rsidRPr="0094407E">
        <w:rPr>
          <w:rFonts w:ascii="Arial" w:eastAsia="Aptos" w:hAnsi="Arial" w:cs="Arial"/>
          <w:kern w:val="2"/>
          <w:sz w:val="22"/>
          <w:szCs w:val="22"/>
          <w14:ligatures w14:val="standardContextual"/>
        </w:rPr>
        <w:fldChar w:fldCharType="end"/>
      </w:r>
      <w:bookmarkEnd w:id="44"/>
      <w:r w:rsidRPr="0094407E">
        <w:rPr>
          <w:rFonts w:ascii="Arial" w:eastAsia="Aptos" w:hAnsi="Arial" w:cs="Arial"/>
          <w:kern w:val="2"/>
          <w:sz w:val="22"/>
          <w:szCs w:val="22"/>
          <w14:ligatures w14:val="standardContextual"/>
        </w:rPr>
        <w:t> Stable burst fracture of T7-T8 vertebra</w:t>
      </w:r>
    </w:p>
    <w:bookmarkStart w:id="45" w:name="S22.062"/>
    <w:p w14:paraId="4FB7CA02"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"https://www.icd10data.com/ICD10CM/Codes/S00-T88/S20-S29/S22-/S22.062"</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S22.062</w:t>
      </w:r>
      <w:r w:rsidRPr="0094407E">
        <w:rPr>
          <w:rFonts w:ascii="Arial" w:eastAsia="Aptos" w:hAnsi="Arial" w:cs="Arial"/>
          <w:kern w:val="2"/>
          <w:sz w:val="22"/>
          <w:szCs w:val="22"/>
          <w14:ligatures w14:val="standardContextual"/>
        </w:rPr>
        <w:fldChar w:fldCharType="end"/>
      </w:r>
      <w:bookmarkEnd w:id="45"/>
      <w:r w:rsidRPr="0094407E">
        <w:rPr>
          <w:rFonts w:ascii="Arial" w:eastAsia="Aptos" w:hAnsi="Arial" w:cs="Arial"/>
          <w:kern w:val="2"/>
          <w:sz w:val="22"/>
          <w:szCs w:val="22"/>
          <w14:ligatures w14:val="standardContextual"/>
        </w:rPr>
        <w:t> Unstable burst fracture of T7-T8 vertebra</w:t>
      </w:r>
    </w:p>
    <w:bookmarkStart w:id="46" w:name="S22.068"/>
    <w:p w14:paraId="58CD8A96"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"https://www.icd10data.com/ICD10CM/Codes/S00-T88/S20-S29/S22-/S22.068"</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S22.068</w:t>
      </w:r>
      <w:r w:rsidRPr="0094407E">
        <w:rPr>
          <w:rFonts w:ascii="Arial" w:eastAsia="Aptos" w:hAnsi="Arial" w:cs="Arial"/>
          <w:kern w:val="2"/>
          <w:sz w:val="22"/>
          <w:szCs w:val="22"/>
          <w14:ligatures w14:val="standardContextual"/>
        </w:rPr>
        <w:fldChar w:fldCharType="end"/>
      </w:r>
      <w:bookmarkEnd w:id="46"/>
      <w:r w:rsidRPr="0094407E">
        <w:rPr>
          <w:rFonts w:ascii="Arial" w:eastAsia="Aptos" w:hAnsi="Arial" w:cs="Arial"/>
          <w:kern w:val="2"/>
          <w:sz w:val="22"/>
          <w:szCs w:val="22"/>
          <w14:ligatures w14:val="standardContextual"/>
        </w:rPr>
        <w:t> Other fracture of T7-T8 thoracic vertebra</w:t>
      </w:r>
    </w:p>
    <w:bookmarkStart w:id="47" w:name="S22.069"/>
    <w:p w14:paraId="604A90DB"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"https://www.icd10data.com/ICD10CM/Codes/S00-T88/S20-S29/S22-/S22.069"</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S22.069</w:t>
      </w:r>
      <w:r w:rsidRPr="0094407E">
        <w:rPr>
          <w:rFonts w:ascii="Arial" w:eastAsia="Aptos" w:hAnsi="Arial" w:cs="Arial"/>
          <w:kern w:val="2"/>
          <w:sz w:val="22"/>
          <w:szCs w:val="22"/>
          <w14:ligatures w14:val="standardContextual"/>
        </w:rPr>
        <w:fldChar w:fldCharType="end"/>
      </w:r>
      <w:bookmarkEnd w:id="47"/>
      <w:r w:rsidRPr="0094407E">
        <w:rPr>
          <w:rFonts w:ascii="Arial" w:eastAsia="Aptos" w:hAnsi="Arial" w:cs="Arial"/>
          <w:kern w:val="2"/>
          <w:sz w:val="22"/>
          <w:szCs w:val="22"/>
          <w14:ligatures w14:val="standardContextual"/>
        </w:rPr>
        <w:t> Unspecified fracture of T7-T8 vertebra</w:t>
      </w:r>
    </w:p>
    <w:p w14:paraId="27A3FEC5" w14:textId="77777777" w:rsidR="001C74DF" w:rsidRPr="0094407E" w:rsidRDefault="001C74DF" w:rsidP="001C74DF">
      <w:pPr>
        <w:spacing w:line="278" w:lineRule="auto"/>
        <w:ind w:left="2160"/>
        <w:rPr>
          <w:rFonts w:ascii="Arial" w:eastAsia="Aptos" w:hAnsi="Arial" w:cs="Arial"/>
          <w:kern w:val="2"/>
          <w:sz w:val="22"/>
          <w:szCs w:val="22"/>
          <w14:ligatures w14:val="standardContextual"/>
        </w:rPr>
      </w:pPr>
    </w:p>
    <w:p w14:paraId="5971A3E8" w14:textId="77777777" w:rsidR="001C74DF" w:rsidRPr="0094407E" w:rsidRDefault="001C74DF" w:rsidP="001C74DF">
      <w:pPr>
        <w:numPr>
          <w:ilvl w:val="1"/>
          <w:numId w:val="16"/>
        </w:numPr>
        <w:spacing w:line="278" w:lineRule="auto"/>
        <w:rPr>
          <w:rFonts w:ascii="Arial" w:eastAsia="Aptos" w:hAnsi="Arial" w:cs="Arial"/>
          <w:b/>
          <w:bCs/>
          <w:kern w:val="2"/>
          <w:sz w:val="22"/>
          <w:szCs w:val="22"/>
          <w14:ligatures w14:val="standardContextual"/>
        </w:rPr>
      </w:pPr>
      <w:r w:rsidRPr="0094407E">
        <w:rPr>
          <w:rFonts w:ascii="Arial" w:eastAsia="Aptos" w:hAnsi="Arial" w:cs="Arial"/>
          <w:b/>
          <w:bCs/>
          <w:kern w:val="2"/>
          <w:sz w:val="22"/>
          <w:szCs w:val="22"/>
          <w14:ligatures w14:val="standardContextual"/>
        </w:rPr>
        <w:t> </w:t>
      </w:r>
      <w:bookmarkStart w:id="48" w:name="S22.07"/>
      <w:r w:rsidRPr="0094407E">
        <w:rPr>
          <w:rFonts w:ascii="Arial" w:eastAsia="Aptos" w:hAnsi="Arial" w:cs="Arial"/>
          <w:b/>
          <w:bCs/>
          <w:kern w:val="2"/>
          <w:sz w:val="22"/>
          <w:szCs w:val="22"/>
          <w14:ligatures w14:val="standardContextual"/>
        </w:rPr>
        <w:fldChar w:fldCharType="begin"/>
      </w:r>
      <w:r w:rsidRPr="0094407E">
        <w:rPr>
          <w:rFonts w:ascii="Arial" w:eastAsia="Aptos" w:hAnsi="Arial" w:cs="Arial"/>
          <w:b/>
          <w:bCs/>
          <w:kern w:val="2"/>
          <w:sz w:val="22"/>
          <w:szCs w:val="22"/>
          <w14:ligatures w14:val="standardContextual"/>
        </w:rPr>
        <w:instrText>HYPERLINK "https://www.icd10data.com/ICD10CM/Codes/S00-T88/S20-S29/S22-/S22.07"</w:instrText>
      </w:r>
      <w:r w:rsidRPr="0094407E">
        <w:rPr>
          <w:rFonts w:ascii="Arial" w:eastAsia="Aptos" w:hAnsi="Arial" w:cs="Arial"/>
          <w:b/>
          <w:bCs/>
          <w:kern w:val="2"/>
          <w:sz w:val="22"/>
          <w:szCs w:val="22"/>
          <w14:ligatures w14:val="standardContextual"/>
        </w:rPr>
      </w:r>
      <w:r w:rsidRPr="0094407E">
        <w:rPr>
          <w:rFonts w:ascii="Arial" w:eastAsia="Aptos" w:hAnsi="Arial" w:cs="Arial"/>
          <w:b/>
          <w:bCs/>
          <w:kern w:val="2"/>
          <w:sz w:val="22"/>
          <w:szCs w:val="22"/>
          <w14:ligatures w14:val="standardContextual"/>
        </w:rPr>
        <w:fldChar w:fldCharType="separate"/>
      </w:r>
      <w:r w:rsidRPr="0094407E">
        <w:rPr>
          <w:rFonts w:ascii="Arial" w:eastAsia="Aptos" w:hAnsi="Arial" w:cs="Arial"/>
          <w:b/>
          <w:bCs/>
          <w:color w:val="0000FF"/>
          <w:kern w:val="2"/>
          <w:sz w:val="22"/>
          <w:szCs w:val="22"/>
          <w:u w:val="single"/>
          <w14:ligatures w14:val="standardContextual"/>
        </w:rPr>
        <w:t>S22.07</w:t>
      </w:r>
      <w:r w:rsidRPr="0094407E">
        <w:rPr>
          <w:rFonts w:ascii="Arial" w:eastAsia="Aptos" w:hAnsi="Arial" w:cs="Arial"/>
          <w:b/>
          <w:bCs/>
          <w:kern w:val="2"/>
          <w:sz w:val="22"/>
          <w:szCs w:val="22"/>
          <w14:ligatures w14:val="standardContextual"/>
        </w:rPr>
        <w:fldChar w:fldCharType="end"/>
      </w:r>
      <w:bookmarkEnd w:id="48"/>
      <w:r w:rsidRPr="0094407E">
        <w:rPr>
          <w:rFonts w:ascii="Arial" w:eastAsia="Aptos" w:hAnsi="Arial" w:cs="Arial"/>
          <w:b/>
          <w:bCs/>
          <w:kern w:val="2"/>
          <w:sz w:val="22"/>
          <w:szCs w:val="22"/>
          <w14:ligatures w14:val="standardContextual"/>
        </w:rPr>
        <w:t> Fracture of T9-T10 vertebra</w:t>
      </w:r>
    </w:p>
    <w:bookmarkStart w:id="49" w:name="S22.070"/>
    <w:p w14:paraId="77A9DB09"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"https://www.icd10data.com/ICD10CM/Codes/S00-T88/S20-S29/S22-/S22.070"</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S22.070</w:t>
      </w:r>
      <w:r w:rsidRPr="0094407E">
        <w:rPr>
          <w:rFonts w:ascii="Arial" w:eastAsia="Aptos" w:hAnsi="Arial" w:cs="Arial"/>
          <w:kern w:val="2"/>
          <w:sz w:val="22"/>
          <w:szCs w:val="22"/>
          <w14:ligatures w14:val="standardContextual"/>
        </w:rPr>
        <w:fldChar w:fldCharType="end"/>
      </w:r>
      <w:bookmarkEnd w:id="49"/>
      <w:r w:rsidRPr="0094407E">
        <w:rPr>
          <w:rFonts w:ascii="Arial" w:eastAsia="Aptos" w:hAnsi="Arial" w:cs="Arial"/>
          <w:kern w:val="2"/>
          <w:sz w:val="22"/>
          <w:szCs w:val="22"/>
          <w14:ligatures w14:val="standardContextual"/>
        </w:rPr>
        <w:t> Wedge compression fracture of T9-T10 vertebra</w:t>
      </w:r>
    </w:p>
    <w:bookmarkStart w:id="50" w:name="S22.071"/>
    <w:p w14:paraId="4A44EDB7"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"https://www.icd10data.com/ICD10CM/Codes/S00-T88/S20-S29/S22-/S22.071"</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S22.071</w:t>
      </w:r>
      <w:r w:rsidRPr="0094407E">
        <w:rPr>
          <w:rFonts w:ascii="Arial" w:eastAsia="Aptos" w:hAnsi="Arial" w:cs="Arial"/>
          <w:kern w:val="2"/>
          <w:sz w:val="22"/>
          <w:szCs w:val="22"/>
          <w14:ligatures w14:val="standardContextual"/>
        </w:rPr>
        <w:fldChar w:fldCharType="end"/>
      </w:r>
      <w:bookmarkEnd w:id="50"/>
      <w:r w:rsidRPr="0094407E">
        <w:rPr>
          <w:rFonts w:ascii="Arial" w:eastAsia="Aptos" w:hAnsi="Arial" w:cs="Arial"/>
          <w:kern w:val="2"/>
          <w:sz w:val="22"/>
          <w:szCs w:val="22"/>
          <w14:ligatures w14:val="standardContextual"/>
        </w:rPr>
        <w:t> Stable burst fracture of T9-T10 vertebra</w:t>
      </w:r>
    </w:p>
    <w:bookmarkStart w:id="51" w:name="S22.072"/>
    <w:p w14:paraId="516072A6"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"https://www.icd10data.com/ICD10CM/Codes/S00-T88/S20-S29/S22-/S22.072"</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S22.072</w:t>
      </w:r>
      <w:r w:rsidRPr="0094407E">
        <w:rPr>
          <w:rFonts w:ascii="Arial" w:eastAsia="Aptos" w:hAnsi="Arial" w:cs="Arial"/>
          <w:kern w:val="2"/>
          <w:sz w:val="22"/>
          <w:szCs w:val="22"/>
          <w14:ligatures w14:val="standardContextual"/>
        </w:rPr>
        <w:fldChar w:fldCharType="end"/>
      </w:r>
      <w:bookmarkEnd w:id="51"/>
      <w:r w:rsidRPr="0094407E">
        <w:rPr>
          <w:rFonts w:ascii="Arial" w:eastAsia="Aptos" w:hAnsi="Arial" w:cs="Arial"/>
          <w:kern w:val="2"/>
          <w:sz w:val="22"/>
          <w:szCs w:val="22"/>
          <w14:ligatures w14:val="standardContextual"/>
        </w:rPr>
        <w:t> Unstable burst fracture of T9-T10 vertebra</w:t>
      </w:r>
    </w:p>
    <w:bookmarkStart w:id="52" w:name="S22.078"/>
    <w:p w14:paraId="7C1B3D17"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"https://www.icd10data.com/ICD10CM/Codes/S00-T88/S20-S29/S22-/S22.078"</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S22.078</w:t>
      </w:r>
      <w:r w:rsidRPr="0094407E">
        <w:rPr>
          <w:rFonts w:ascii="Arial" w:eastAsia="Aptos" w:hAnsi="Arial" w:cs="Arial"/>
          <w:kern w:val="2"/>
          <w:sz w:val="22"/>
          <w:szCs w:val="22"/>
          <w14:ligatures w14:val="standardContextual"/>
        </w:rPr>
        <w:fldChar w:fldCharType="end"/>
      </w:r>
      <w:bookmarkEnd w:id="52"/>
      <w:r w:rsidRPr="0094407E">
        <w:rPr>
          <w:rFonts w:ascii="Arial" w:eastAsia="Aptos" w:hAnsi="Arial" w:cs="Arial"/>
          <w:kern w:val="2"/>
          <w:sz w:val="22"/>
          <w:szCs w:val="22"/>
          <w14:ligatures w14:val="standardContextual"/>
        </w:rPr>
        <w:t> Other fracture of T9-T10 vertebra</w:t>
      </w:r>
    </w:p>
    <w:bookmarkStart w:id="53" w:name="S22.079"/>
    <w:p w14:paraId="3C03A60C"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"https://www.icd10data.com/ICD10CM/Codes/S00-T88/S20-S29/S22-/S22.079"</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S22.079</w:t>
      </w:r>
      <w:r w:rsidRPr="0094407E">
        <w:rPr>
          <w:rFonts w:ascii="Arial" w:eastAsia="Aptos" w:hAnsi="Arial" w:cs="Arial"/>
          <w:kern w:val="2"/>
          <w:sz w:val="22"/>
          <w:szCs w:val="22"/>
          <w14:ligatures w14:val="standardContextual"/>
        </w:rPr>
        <w:fldChar w:fldCharType="end"/>
      </w:r>
      <w:bookmarkEnd w:id="53"/>
      <w:r w:rsidRPr="0094407E">
        <w:rPr>
          <w:rFonts w:ascii="Arial" w:eastAsia="Aptos" w:hAnsi="Arial" w:cs="Arial"/>
          <w:kern w:val="2"/>
          <w:sz w:val="22"/>
          <w:szCs w:val="22"/>
          <w14:ligatures w14:val="standardContextual"/>
        </w:rPr>
        <w:t> Unspecified fracture of T9-T10 vertebra</w:t>
      </w:r>
    </w:p>
    <w:p w14:paraId="7305FC96" w14:textId="77777777" w:rsidR="001C74DF" w:rsidRPr="0094407E" w:rsidRDefault="001C74DF" w:rsidP="001C74DF">
      <w:pPr>
        <w:spacing w:line="278" w:lineRule="auto"/>
        <w:ind w:left="2160"/>
        <w:rPr>
          <w:rFonts w:ascii="Arial" w:eastAsia="Aptos" w:hAnsi="Arial" w:cs="Arial"/>
          <w:kern w:val="2"/>
          <w:sz w:val="22"/>
          <w:szCs w:val="22"/>
          <w14:ligatures w14:val="standardContextual"/>
        </w:rPr>
      </w:pPr>
    </w:p>
    <w:p w14:paraId="47B80BB7" w14:textId="77777777" w:rsidR="001C74DF" w:rsidRPr="0094407E" w:rsidRDefault="001C74DF" w:rsidP="001C74DF">
      <w:pPr>
        <w:numPr>
          <w:ilvl w:val="1"/>
          <w:numId w:val="16"/>
        </w:numPr>
        <w:spacing w:line="278" w:lineRule="auto"/>
        <w:rPr>
          <w:rFonts w:ascii="Arial" w:eastAsia="Aptos" w:hAnsi="Arial" w:cs="Arial"/>
          <w:b/>
          <w:bCs/>
          <w:kern w:val="2"/>
          <w:sz w:val="22"/>
          <w:szCs w:val="22"/>
          <w14:ligatures w14:val="standardContextual"/>
        </w:rPr>
      </w:pPr>
      <w:r w:rsidRPr="0094407E">
        <w:rPr>
          <w:rFonts w:ascii="Arial" w:eastAsia="Aptos" w:hAnsi="Arial" w:cs="Arial"/>
          <w:b/>
          <w:bCs/>
          <w:kern w:val="2"/>
          <w:sz w:val="22"/>
          <w:szCs w:val="22"/>
          <w14:ligatures w14:val="standardContextual"/>
        </w:rPr>
        <w:t> </w:t>
      </w:r>
      <w:bookmarkStart w:id="54" w:name="S22.08"/>
      <w:r w:rsidRPr="0094407E">
        <w:rPr>
          <w:rFonts w:ascii="Arial" w:eastAsia="Aptos" w:hAnsi="Arial" w:cs="Arial"/>
          <w:b/>
          <w:bCs/>
          <w:kern w:val="2"/>
          <w:sz w:val="22"/>
          <w:szCs w:val="22"/>
          <w14:ligatures w14:val="standardContextual"/>
        </w:rPr>
        <w:fldChar w:fldCharType="begin"/>
      </w:r>
      <w:r w:rsidRPr="0094407E">
        <w:rPr>
          <w:rFonts w:ascii="Arial" w:eastAsia="Aptos" w:hAnsi="Arial" w:cs="Arial"/>
          <w:b/>
          <w:bCs/>
          <w:kern w:val="2"/>
          <w:sz w:val="22"/>
          <w:szCs w:val="22"/>
          <w14:ligatures w14:val="standardContextual"/>
        </w:rPr>
        <w:instrText>HYPERLINK "https://www.icd10data.com/ICD10CM/Codes/S00-T88/S20-S29/S22-/S22.08"</w:instrText>
      </w:r>
      <w:r w:rsidRPr="0094407E">
        <w:rPr>
          <w:rFonts w:ascii="Arial" w:eastAsia="Aptos" w:hAnsi="Arial" w:cs="Arial"/>
          <w:b/>
          <w:bCs/>
          <w:kern w:val="2"/>
          <w:sz w:val="22"/>
          <w:szCs w:val="22"/>
          <w14:ligatures w14:val="standardContextual"/>
        </w:rPr>
      </w:r>
      <w:r w:rsidRPr="0094407E">
        <w:rPr>
          <w:rFonts w:ascii="Arial" w:eastAsia="Aptos" w:hAnsi="Arial" w:cs="Arial"/>
          <w:b/>
          <w:bCs/>
          <w:kern w:val="2"/>
          <w:sz w:val="22"/>
          <w:szCs w:val="22"/>
          <w14:ligatures w14:val="standardContextual"/>
        </w:rPr>
        <w:fldChar w:fldCharType="separate"/>
      </w:r>
      <w:r w:rsidRPr="0094407E">
        <w:rPr>
          <w:rFonts w:ascii="Arial" w:eastAsia="Aptos" w:hAnsi="Arial" w:cs="Arial"/>
          <w:b/>
          <w:bCs/>
          <w:color w:val="0000FF"/>
          <w:kern w:val="2"/>
          <w:sz w:val="22"/>
          <w:szCs w:val="22"/>
          <w:u w:val="single"/>
          <w14:ligatures w14:val="standardContextual"/>
        </w:rPr>
        <w:t>S22.08</w:t>
      </w:r>
      <w:r w:rsidRPr="0094407E">
        <w:rPr>
          <w:rFonts w:ascii="Arial" w:eastAsia="Aptos" w:hAnsi="Arial" w:cs="Arial"/>
          <w:b/>
          <w:bCs/>
          <w:kern w:val="2"/>
          <w:sz w:val="22"/>
          <w:szCs w:val="22"/>
          <w14:ligatures w14:val="standardContextual"/>
        </w:rPr>
        <w:fldChar w:fldCharType="end"/>
      </w:r>
      <w:bookmarkEnd w:id="54"/>
      <w:r w:rsidRPr="0094407E">
        <w:rPr>
          <w:rFonts w:ascii="Arial" w:eastAsia="Aptos" w:hAnsi="Arial" w:cs="Arial"/>
          <w:b/>
          <w:bCs/>
          <w:kern w:val="2"/>
          <w:sz w:val="22"/>
          <w:szCs w:val="22"/>
          <w14:ligatures w14:val="standardContextual"/>
        </w:rPr>
        <w:t> Fracture of T11-T12 vertebra</w:t>
      </w:r>
    </w:p>
    <w:bookmarkStart w:id="55" w:name="S22.080"/>
    <w:p w14:paraId="7AA643D1"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"https://www.icd10data.com/ICD10CM/Codes/S00-T88/S20-S29/S22-/S22.080"</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S22.080</w:t>
      </w:r>
      <w:r w:rsidRPr="0094407E">
        <w:rPr>
          <w:rFonts w:ascii="Arial" w:eastAsia="Aptos" w:hAnsi="Arial" w:cs="Arial"/>
          <w:kern w:val="2"/>
          <w:sz w:val="22"/>
          <w:szCs w:val="22"/>
          <w14:ligatures w14:val="standardContextual"/>
        </w:rPr>
        <w:fldChar w:fldCharType="end"/>
      </w:r>
      <w:bookmarkEnd w:id="55"/>
      <w:r w:rsidRPr="0094407E">
        <w:rPr>
          <w:rFonts w:ascii="Arial" w:eastAsia="Aptos" w:hAnsi="Arial" w:cs="Arial"/>
          <w:kern w:val="2"/>
          <w:sz w:val="22"/>
          <w:szCs w:val="22"/>
          <w14:ligatures w14:val="standardContextual"/>
        </w:rPr>
        <w:t> Wedge compression fracture of T11-T12 vertebra</w:t>
      </w:r>
    </w:p>
    <w:bookmarkStart w:id="56" w:name="S22.081"/>
    <w:p w14:paraId="5784AF0C"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"https://www.icd10data.com/ICD10CM/Codes/S00-T88/S20-S29/S22-/S22.081"</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S22.081</w:t>
      </w:r>
      <w:r w:rsidRPr="0094407E">
        <w:rPr>
          <w:rFonts w:ascii="Arial" w:eastAsia="Aptos" w:hAnsi="Arial" w:cs="Arial"/>
          <w:kern w:val="2"/>
          <w:sz w:val="22"/>
          <w:szCs w:val="22"/>
          <w14:ligatures w14:val="standardContextual"/>
        </w:rPr>
        <w:fldChar w:fldCharType="end"/>
      </w:r>
      <w:bookmarkEnd w:id="56"/>
      <w:r w:rsidRPr="0094407E">
        <w:rPr>
          <w:rFonts w:ascii="Arial" w:eastAsia="Aptos" w:hAnsi="Arial" w:cs="Arial"/>
          <w:kern w:val="2"/>
          <w:sz w:val="22"/>
          <w:szCs w:val="22"/>
          <w14:ligatures w14:val="standardContextual"/>
        </w:rPr>
        <w:t> Stable burst fracture of T11-T12 vertebra</w:t>
      </w:r>
    </w:p>
    <w:bookmarkStart w:id="57" w:name="S22.082"/>
    <w:p w14:paraId="183C3E99"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"https://www.icd10data.com/ICD10CM/Codes/S00-T88/S20-S29/S22-/S22.082"</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S22.082</w:t>
      </w:r>
      <w:r w:rsidRPr="0094407E">
        <w:rPr>
          <w:rFonts w:ascii="Arial" w:eastAsia="Aptos" w:hAnsi="Arial" w:cs="Arial"/>
          <w:kern w:val="2"/>
          <w:sz w:val="22"/>
          <w:szCs w:val="22"/>
          <w14:ligatures w14:val="standardContextual"/>
        </w:rPr>
        <w:fldChar w:fldCharType="end"/>
      </w:r>
      <w:bookmarkEnd w:id="57"/>
      <w:r w:rsidRPr="0094407E">
        <w:rPr>
          <w:rFonts w:ascii="Arial" w:eastAsia="Aptos" w:hAnsi="Arial" w:cs="Arial"/>
          <w:kern w:val="2"/>
          <w:sz w:val="22"/>
          <w:szCs w:val="22"/>
          <w14:ligatures w14:val="standardContextual"/>
        </w:rPr>
        <w:t> Unstable burst fracture of T11-T12 vertebra</w:t>
      </w:r>
    </w:p>
    <w:bookmarkStart w:id="58" w:name="S22.088"/>
    <w:p w14:paraId="5A3A21E3"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"https://www.icd10data.com/ICD10CM/Codes/S00-T88/S20-S29/S22-/S22.088"</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S22.088</w:t>
      </w:r>
      <w:r w:rsidRPr="0094407E">
        <w:rPr>
          <w:rFonts w:ascii="Arial" w:eastAsia="Aptos" w:hAnsi="Arial" w:cs="Arial"/>
          <w:kern w:val="2"/>
          <w:sz w:val="22"/>
          <w:szCs w:val="22"/>
          <w14:ligatures w14:val="standardContextual"/>
        </w:rPr>
        <w:fldChar w:fldCharType="end"/>
      </w:r>
      <w:bookmarkEnd w:id="58"/>
      <w:r w:rsidRPr="0094407E">
        <w:rPr>
          <w:rFonts w:ascii="Arial" w:eastAsia="Aptos" w:hAnsi="Arial" w:cs="Arial"/>
          <w:kern w:val="2"/>
          <w:sz w:val="22"/>
          <w:szCs w:val="22"/>
          <w14:ligatures w14:val="standardContextual"/>
        </w:rPr>
        <w:t> Other fracture of T11-T12 vertebra</w:t>
      </w:r>
    </w:p>
    <w:bookmarkStart w:id="59" w:name="S22.089"/>
    <w:p w14:paraId="0332E50C"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"https://www.icd10data.com/ICD10CM/Codes/S00-T88/S20-S29/S22-/S22.089"</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S22.089</w:t>
      </w:r>
      <w:r w:rsidRPr="0094407E">
        <w:rPr>
          <w:rFonts w:ascii="Arial" w:eastAsia="Aptos" w:hAnsi="Arial" w:cs="Arial"/>
          <w:kern w:val="2"/>
          <w:sz w:val="22"/>
          <w:szCs w:val="22"/>
          <w14:ligatures w14:val="standardContextual"/>
        </w:rPr>
        <w:fldChar w:fldCharType="end"/>
      </w:r>
      <w:bookmarkEnd w:id="59"/>
      <w:r w:rsidRPr="0094407E">
        <w:rPr>
          <w:rFonts w:ascii="Arial" w:eastAsia="Aptos" w:hAnsi="Arial" w:cs="Arial"/>
          <w:kern w:val="2"/>
          <w:sz w:val="22"/>
          <w:szCs w:val="22"/>
          <w14:ligatures w14:val="standardContextual"/>
        </w:rPr>
        <w:t> Unspecified fracture of T11-T12 vertebra</w:t>
      </w:r>
    </w:p>
    <w:p w14:paraId="5289C032" w14:textId="77777777" w:rsidR="001C74DF" w:rsidRPr="0094407E" w:rsidRDefault="001C74DF" w:rsidP="001C74DF">
      <w:pPr>
        <w:spacing w:line="278" w:lineRule="auto"/>
        <w:ind w:left="2160"/>
        <w:rPr>
          <w:rFonts w:ascii="Arial" w:eastAsia="Aptos" w:hAnsi="Arial" w:cs="Arial"/>
          <w:kern w:val="2"/>
          <w:sz w:val="22"/>
          <w:szCs w:val="22"/>
          <w14:ligatures w14:val="standardContextual"/>
        </w:rPr>
      </w:pPr>
    </w:p>
    <w:bookmarkStart w:id="60" w:name="S32.0"/>
    <w:p w14:paraId="099F18E9" w14:textId="77777777" w:rsidR="001C74DF" w:rsidRPr="0094407E" w:rsidRDefault="001C74DF" w:rsidP="001C74DF">
      <w:pPr>
        <w:numPr>
          <w:ilvl w:val="0"/>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b/>
          <w:bCs/>
          <w:kern w:val="2"/>
          <w:sz w:val="22"/>
          <w:szCs w:val="22"/>
          <w14:ligatures w14:val="standardContextual"/>
        </w:rPr>
        <w:fldChar w:fldCharType="begin"/>
      </w:r>
      <w:r w:rsidRPr="0094407E">
        <w:rPr>
          <w:rFonts w:ascii="Arial" w:eastAsia="Aptos" w:hAnsi="Arial" w:cs="Arial"/>
          <w:b/>
          <w:bCs/>
          <w:kern w:val="2"/>
          <w:sz w:val="22"/>
          <w:szCs w:val="22"/>
          <w14:ligatures w14:val="standardContextual"/>
        </w:rPr>
        <w:instrText>HYPERLINK "https://www.icd10data.com/ICD10CM/Codes/S00-T88/S30-S39/S32/S32.0-/S32.0"</w:instrText>
      </w:r>
      <w:r w:rsidRPr="0094407E">
        <w:rPr>
          <w:rFonts w:ascii="Arial" w:eastAsia="Aptos" w:hAnsi="Arial" w:cs="Arial"/>
          <w:b/>
          <w:bCs/>
          <w:kern w:val="2"/>
          <w:sz w:val="22"/>
          <w:szCs w:val="22"/>
          <w14:ligatures w14:val="standardContextual"/>
        </w:rPr>
      </w:r>
      <w:r w:rsidRPr="0094407E">
        <w:rPr>
          <w:rFonts w:ascii="Arial" w:eastAsia="Aptos" w:hAnsi="Arial" w:cs="Arial"/>
          <w:b/>
          <w:bCs/>
          <w:kern w:val="2"/>
          <w:sz w:val="22"/>
          <w:szCs w:val="22"/>
          <w14:ligatures w14:val="standardContextual"/>
        </w:rPr>
        <w:fldChar w:fldCharType="separate"/>
      </w:r>
      <w:r w:rsidRPr="0094407E">
        <w:rPr>
          <w:rFonts w:ascii="Arial" w:eastAsia="Aptos" w:hAnsi="Arial" w:cs="Arial"/>
          <w:b/>
          <w:bCs/>
          <w:color w:val="0000FF"/>
          <w:kern w:val="2"/>
          <w:sz w:val="22"/>
          <w:szCs w:val="22"/>
          <w:u w:val="single"/>
          <w14:ligatures w14:val="standardContextual"/>
        </w:rPr>
        <w:t>S32.0</w:t>
      </w:r>
      <w:r w:rsidRPr="0094407E">
        <w:rPr>
          <w:rFonts w:ascii="Arial" w:eastAsia="Aptos" w:hAnsi="Arial" w:cs="Arial"/>
          <w:kern w:val="2"/>
          <w:sz w:val="22"/>
          <w:szCs w:val="22"/>
          <w14:ligatures w14:val="standardContextual"/>
        </w:rPr>
        <w:fldChar w:fldCharType="end"/>
      </w:r>
      <w:bookmarkEnd w:id="60"/>
      <w:r w:rsidRPr="0094407E">
        <w:rPr>
          <w:rFonts w:ascii="Arial" w:eastAsia="Aptos" w:hAnsi="Arial" w:cs="Arial"/>
          <w:b/>
          <w:bCs/>
          <w:kern w:val="2"/>
          <w:sz w:val="22"/>
          <w:szCs w:val="22"/>
          <w14:ligatures w14:val="standardContextual"/>
        </w:rPr>
        <w:t> </w:t>
      </w:r>
      <w:bookmarkStart w:id="61" w:name="_Hlk221646035"/>
      <w:r w:rsidRPr="0094407E">
        <w:rPr>
          <w:rFonts w:ascii="Arial" w:eastAsia="Aptos" w:hAnsi="Arial" w:cs="Arial"/>
          <w:b/>
          <w:bCs/>
          <w:kern w:val="2"/>
          <w:sz w:val="22"/>
          <w:szCs w:val="22"/>
          <w14:ligatures w14:val="standardContextual"/>
        </w:rPr>
        <w:t>Fracture of lumbar vertebra</w:t>
      </w:r>
      <w:bookmarkStart w:id="62" w:name="S32.00"/>
      <w:bookmarkEnd w:id="61"/>
    </w:p>
    <w:p w14:paraId="378B457D" w14:textId="77777777" w:rsidR="001C74DF" w:rsidRPr="0094407E" w:rsidRDefault="001C74DF" w:rsidP="001C74DF">
      <w:pPr>
        <w:numPr>
          <w:ilvl w:val="1"/>
          <w:numId w:val="16"/>
        </w:numPr>
        <w:spacing w:after="160" w:line="278" w:lineRule="auto"/>
        <w:contextualSpacing/>
        <w:rPr>
          <w:rFonts w:ascii="Arial" w:eastAsia="Aptos" w:hAnsi="Arial" w:cs="Arial"/>
          <w:b/>
          <w:bCs/>
          <w:kern w:val="2"/>
          <w:sz w:val="22"/>
          <w:szCs w:val="22"/>
          <w14:ligatures w14:val="standardContextual"/>
        </w:rPr>
      </w:pPr>
      <w:hyperlink r:id="rId18" w:history="1">
        <w:r w:rsidRPr="0094407E">
          <w:rPr>
            <w:rFonts w:ascii="Arial" w:eastAsia="Aptos" w:hAnsi="Arial" w:cs="Arial"/>
            <w:b/>
            <w:bCs/>
            <w:color w:val="0000FF"/>
            <w:kern w:val="2"/>
            <w:sz w:val="22"/>
            <w:szCs w:val="22"/>
            <w:u w:val="single"/>
            <w14:ligatures w14:val="standardContextual"/>
          </w:rPr>
          <w:t>S32.00</w:t>
        </w:r>
      </w:hyperlink>
      <w:bookmarkEnd w:id="62"/>
      <w:r w:rsidRPr="0094407E">
        <w:rPr>
          <w:rFonts w:ascii="Arial" w:eastAsia="Aptos" w:hAnsi="Arial" w:cs="Arial"/>
          <w:b/>
          <w:bCs/>
          <w:kern w:val="2"/>
          <w:sz w:val="22"/>
          <w:szCs w:val="22"/>
          <w14:ligatures w14:val="standardContextual"/>
        </w:rPr>
        <w:t> Fracture of unspecified lumbar vertebra</w:t>
      </w:r>
    </w:p>
    <w:bookmarkStart w:id="63" w:name="S32.000"/>
    <w:p w14:paraId="74F591A4"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"https://www.icd10data.com/ICD10CM/Codes/S00-T88/S30-S39/S32/S32.0-/S32.000"</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S32.000</w:t>
      </w:r>
      <w:r w:rsidRPr="0094407E">
        <w:rPr>
          <w:rFonts w:ascii="Arial" w:eastAsia="Aptos" w:hAnsi="Arial" w:cs="Arial"/>
          <w:kern w:val="2"/>
          <w:sz w:val="22"/>
          <w:szCs w:val="22"/>
          <w14:ligatures w14:val="standardContextual"/>
        </w:rPr>
        <w:fldChar w:fldCharType="end"/>
      </w:r>
      <w:bookmarkEnd w:id="63"/>
      <w:r w:rsidRPr="0094407E">
        <w:rPr>
          <w:rFonts w:ascii="Arial" w:eastAsia="Aptos" w:hAnsi="Arial" w:cs="Arial"/>
          <w:kern w:val="2"/>
          <w:sz w:val="22"/>
          <w:szCs w:val="22"/>
          <w14:ligatures w14:val="standardContextual"/>
        </w:rPr>
        <w:t> Wedge compression fracture of unspecified lumbar vertebra</w:t>
      </w:r>
    </w:p>
    <w:bookmarkStart w:id="64" w:name="S32.001"/>
    <w:p w14:paraId="0BE13A7D"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"https://www.icd10data.com/ICD10CM/Codes/S00-T88/S30-S39/S32/S32.0-/S32.001"</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S32.001</w:t>
      </w:r>
      <w:r w:rsidRPr="0094407E">
        <w:rPr>
          <w:rFonts w:ascii="Arial" w:eastAsia="Aptos" w:hAnsi="Arial" w:cs="Arial"/>
          <w:kern w:val="2"/>
          <w:sz w:val="22"/>
          <w:szCs w:val="22"/>
          <w14:ligatures w14:val="standardContextual"/>
        </w:rPr>
        <w:fldChar w:fldCharType="end"/>
      </w:r>
      <w:bookmarkEnd w:id="64"/>
      <w:r w:rsidRPr="0094407E">
        <w:rPr>
          <w:rFonts w:ascii="Arial" w:eastAsia="Aptos" w:hAnsi="Arial" w:cs="Arial"/>
          <w:kern w:val="2"/>
          <w:sz w:val="22"/>
          <w:szCs w:val="22"/>
          <w14:ligatures w14:val="standardContextual"/>
        </w:rPr>
        <w:t> Stable burst fracture of unspecified lumbar vertebra</w:t>
      </w:r>
    </w:p>
    <w:bookmarkStart w:id="65" w:name="S32.002"/>
    <w:p w14:paraId="5A8D9544"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"https://www.icd10data.com/ICD10CM/Codes/S00-T88/S30-S39/S32/S32.0-/S32.002"</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S32.002</w:t>
      </w:r>
      <w:r w:rsidRPr="0094407E">
        <w:rPr>
          <w:rFonts w:ascii="Arial" w:eastAsia="Aptos" w:hAnsi="Arial" w:cs="Arial"/>
          <w:kern w:val="2"/>
          <w:sz w:val="22"/>
          <w:szCs w:val="22"/>
          <w14:ligatures w14:val="standardContextual"/>
        </w:rPr>
        <w:fldChar w:fldCharType="end"/>
      </w:r>
      <w:bookmarkEnd w:id="65"/>
      <w:r w:rsidRPr="0094407E">
        <w:rPr>
          <w:rFonts w:ascii="Arial" w:eastAsia="Aptos" w:hAnsi="Arial" w:cs="Arial"/>
          <w:kern w:val="2"/>
          <w:sz w:val="22"/>
          <w:szCs w:val="22"/>
          <w14:ligatures w14:val="standardContextual"/>
        </w:rPr>
        <w:t> Unstable burst fracture of unspecified lumbar vertebra</w:t>
      </w:r>
    </w:p>
    <w:bookmarkStart w:id="66" w:name="S32.008"/>
    <w:p w14:paraId="04A432F7"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"https://www.icd10data.com/ICD10CM/Codes/S00-T88/S30-S39/S32/S32.0-/S32.008"</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S32.008</w:t>
      </w:r>
      <w:r w:rsidRPr="0094407E">
        <w:rPr>
          <w:rFonts w:ascii="Arial" w:eastAsia="Aptos" w:hAnsi="Arial" w:cs="Arial"/>
          <w:kern w:val="2"/>
          <w:sz w:val="22"/>
          <w:szCs w:val="22"/>
          <w14:ligatures w14:val="standardContextual"/>
        </w:rPr>
        <w:fldChar w:fldCharType="end"/>
      </w:r>
      <w:bookmarkEnd w:id="66"/>
      <w:r w:rsidRPr="0094407E">
        <w:rPr>
          <w:rFonts w:ascii="Arial" w:eastAsia="Aptos" w:hAnsi="Arial" w:cs="Arial"/>
          <w:kern w:val="2"/>
          <w:sz w:val="22"/>
          <w:szCs w:val="22"/>
          <w14:ligatures w14:val="standardContextual"/>
        </w:rPr>
        <w:t> Other fracture of unspecified lumbar vertebra</w:t>
      </w:r>
    </w:p>
    <w:bookmarkStart w:id="67" w:name="S32.009"/>
    <w:p w14:paraId="2A43D85E"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"https://www.icd10data.com/ICD10CM/Codes/S00-T88/S30-S39/S32/S32.0-/S32.009"</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S32.009</w:t>
      </w:r>
      <w:r w:rsidRPr="0094407E">
        <w:rPr>
          <w:rFonts w:ascii="Arial" w:eastAsia="Aptos" w:hAnsi="Arial" w:cs="Arial"/>
          <w:kern w:val="2"/>
          <w:sz w:val="22"/>
          <w:szCs w:val="22"/>
          <w14:ligatures w14:val="standardContextual"/>
        </w:rPr>
        <w:fldChar w:fldCharType="end"/>
      </w:r>
      <w:bookmarkEnd w:id="67"/>
      <w:r w:rsidRPr="0094407E">
        <w:rPr>
          <w:rFonts w:ascii="Arial" w:eastAsia="Aptos" w:hAnsi="Arial" w:cs="Arial"/>
          <w:kern w:val="2"/>
          <w:sz w:val="22"/>
          <w:szCs w:val="22"/>
          <w14:ligatures w14:val="standardContextual"/>
        </w:rPr>
        <w:t> Unspecified fracture of unspecified lumbar vertebra</w:t>
      </w:r>
    </w:p>
    <w:p w14:paraId="07D04F31" w14:textId="77777777" w:rsidR="001C74DF" w:rsidRPr="0094407E" w:rsidRDefault="001C74DF" w:rsidP="001C74DF">
      <w:pPr>
        <w:spacing w:line="278" w:lineRule="auto"/>
        <w:ind w:left="2160"/>
        <w:contextualSpacing/>
        <w:rPr>
          <w:rFonts w:ascii="Arial" w:eastAsia="Aptos" w:hAnsi="Arial" w:cs="Arial"/>
          <w:kern w:val="2"/>
          <w:sz w:val="22"/>
          <w:szCs w:val="22"/>
          <w14:ligatures w14:val="standardContextual"/>
        </w:rPr>
      </w:pPr>
    </w:p>
    <w:p w14:paraId="5D7AB163" w14:textId="77777777" w:rsidR="001C74DF" w:rsidRPr="0094407E" w:rsidRDefault="001C74DF" w:rsidP="001C74DF">
      <w:pPr>
        <w:numPr>
          <w:ilvl w:val="1"/>
          <w:numId w:val="16"/>
        </w:numPr>
        <w:spacing w:after="160" w:line="278" w:lineRule="auto"/>
        <w:contextualSpacing/>
        <w:rPr>
          <w:rFonts w:ascii="Arial" w:eastAsia="Aptos" w:hAnsi="Arial" w:cs="Arial"/>
          <w:b/>
          <w:bCs/>
          <w:kern w:val="2"/>
          <w:sz w:val="22"/>
          <w:szCs w:val="22"/>
          <w14:ligatures w14:val="standardContextual"/>
        </w:rPr>
      </w:pPr>
      <w:r w:rsidRPr="0094407E">
        <w:rPr>
          <w:rFonts w:ascii="Arial" w:eastAsia="Aptos" w:hAnsi="Arial" w:cs="Arial"/>
          <w:b/>
          <w:bCs/>
          <w:kern w:val="2"/>
          <w:sz w:val="22"/>
          <w:szCs w:val="22"/>
          <w14:ligatures w14:val="standardContextual"/>
        </w:rPr>
        <w:t> </w:t>
      </w:r>
      <w:bookmarkStart w:id="68" w:name="S32.01"/>
      <w:r w:rsidRPr="0094407E">
        <w:rPr>
          <w:rFonts w:ascii="Arial" w:eastAsia="Aptos" w:hAnsi="Arial" w:cs="Arial"/>
          <w:b/>
          <w:bCs/>
          <w:kern w:val="2"/>
          <w:sz w:val="22"/>
          <w:szCs w:val="22"/>
          <w14:ligatures w14:val="standardContextual"/>
        </w:rPr>
        <w:fldChar w:fldCharType="begin"/>
      </w:r>
      <w:r w:rsidRPr="0094407E">
        <w:rPr>
          <w:rFonts w:ascii="Arial" w:eastAsia="Aptos" w:hAnsi="Arial" w:cs="Arial"/>
          <w:b/>
          <w:bCs/>
          <w:kern w:val="2"/>
          <w:sz w:val="22"/>
          <w:szCs w:val="22"/>
          <w14:ligatures w14:val="standardContextual"/>
        </w:rPr>
        <w:instrText>HYPERLINK "https://www.icd10data.com/ICD10CM/Codes/S00-T88/S30-S39/S32/S32.0-/S32.01"</w:instrText>
      </w:r>
      <w:r w:rsidRPr="0094407E">
        <w:rPr>
          <w:rFonts w:ascii="Arial" w:eastAsia="Aptos" w:hAnsi="Arial" w:cs="Arial"/>
          <w:b/>
          <w:bCs/>
          <w:kern w:val="2"/>
          <w:sz w:val="22"/>
          <w:szCs w:val="22"/>
          <w14:ligatures w14:val="standardContextual"/>
        </w:rPr>
      </w:r>
      <w:r w:rsidRPr="0094407E">
        <w:rPr>
          <w:rFonts w:ascii="Arial" w:eastAsia="Aptos" w:hAnsi="Arial" w:cs="Arial"/>
          <w:b/>
          <w:bCs/>
          <w:kern w:val="2"/>
          <w:sz w:val="22"/>
          <w:szCs w:val="22"/>
          <w14:ligatures w14:val="standardContextual"/>
        </w:rPr>
        <w:fldChar w:fldCharType="separate"/>
      </w:r>
      <w:r w:rsidRPr="0094407E">
        <w:rPr>
          <w:rFonts w:ascii="Arial" w:eastAsia="Aptos" w:hAnsi="Arial" w:cs="Arial"/>
          <w:b/>
          <w:bCs/>
          <w:color w:val="0000FF"/>
          <w:kern w:val="2"/>
          <w:sz w:val="22"/>
          <w:szCs w:val="22"/>
          <w:u w:val="single"/>
          <w14:ligatures w14:val="standardContextual"/>
        </w:rPr>
        <w:t>S32.01</w:t>
      </w:r>
      <w:r w:rsidRPr="0094407E">
        <w:rPr>
          <w:rFonts w:ascii="Arial" w:eastAsia="Aptos" w:hAnsi="Arial" w:cs="Arial"/>
          <w:b/>
          <w:bCs/>
          <w:kern w:val="2"/>
          <w:sz w:val="22"/>
          <w:szCs w:val="22"/>
          <w14:ligatures w14:val="standardContextual"/>
        </w:rPr>
        <w:fldChar w:fldCharType="end"/>
      </w:r>
      <w:bookmarkEnd w:id="68"/>
      <w:r w:rsidRPr="0094407E">
        <w:rPr>
          <w:rFonts w:ascii="Arial" w:eastAsia="Aptos" w:hAnsi="Arial" w:cs="Arial"/>
          <w:b/>
          <w:bCs/>
          <w:kern w:val="2"/>
          <w:sz w:val="22"/>
          <w:szCs w:val="22"/>
          <w14:ligatures w14:val="standardContextual"/>
        </w:rPr>
        <w:t> Fracture of first lumbar vertebra</w:t>
      </w:r>
      <w:bookmarkStart w:id="69" w:name="S32.010"/>
    </w:p>
    <w:p w14:paraId="46F411B5"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hyperlink r:id="rId19" w:history="1">
        <w:r w:rsidRPr="0094407E">
          <w:rPr>
            <w:rFonts w:ascii="Arial" w:eastAsia="Aptos" w:hAnsi="Arial" w:cs="Arial"/>
            <w:color w:val="0000FF"/>
            <w:kern w:val="2"/>
            <w:sz w:val="22"/>
            <w:szCs w:val="22"/>
            <w:u w:val="single"/>
            <w14:ligatures w14:val="standardContextual"/>
          </w:rPr>
          <w:t>S32.010</w:t>
        </w:r>
      </w:hyperlink>
      <w:bookmarkEnd w:id="69"/>
      <w:r w:rsidRPr="0094407E">
        <w:rPr>
          <w:rFonts w:ascii="Arial" w:eastAsia="Aptos" w:hAnsi="Arial" w:cs="Arial"/>
          <w:kern w:val="2"/>
          <w:sz w:val="22"/>
          <w:szCs w:val="22"/>
          <w14:ligatures w14:val="standardContextual"/>
        </w:rPr>
        <w:t> Wedge compression fracture of first lumbar vertebra</w:t>
      </w:r>
    </w:p>
    <w:bookmarkStart w:id="70" w:name="S32.011"/>
    <w:p w14:paraId="1C58386E"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"https://www.icd10data.com/ICD10CM/Codes/S00-T88/S30-S39/S32/S32.0-/S32.011"</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S32.011</w:t>
      </w:r>
      <w:r w:rsidRPr="0094407E">
        <w:rPr>
          <w:rFonts w:ascii="Arial" w:eastAsia="Aptos" w:hAnsi="Arial" w:cs="Arial"/>
          <w:kern w:val="2"/>
          <w:sz w:val="22"/>
          <w:szCs w:val="22"/>
          <w14:ligatures w14:val="standardContextual"/>
        </w:rPr>
        <w:fldChar w:fldCharType="end"/>
      </w:r>
      <w:bookmarkEnd w:id="70"/>
      <w:r w:rsidRPr="0094407E">
        <w:rPr>
          <w:rFonts w:ascii="Arial" w:eastAsia="Aptos" w:hAnsi="Arial" w:cs="Arial"/>
          <w:kern w:val="2"/>
          <w:sz w:val="22"/>
          <w:szCs w:val="22"/>
          <w14:ligatures w14:val="standardContextual"/>
        </w:rPr>
        <w:t> Stable burst fracture of first lumbar vertebra</w:t>
      </w:r>
    </w:p>
    <w:bookmarkStart w:id="71" w:name="S32.012"/>
    <w:p w14:paraId="7F79881C"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"https://www.icd10data.com/ICD10CM/Codes/S00-T88/S30-S39/S32/S32.0-/S32.012"</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S32.012</w:t>
      </w:r>
      <w:r w:rsidRPr="0094407E">
        <w:rPr>
          <w:rFonts w:ascii="Arial" w:eastAsia="Aptos" w:hAnsi="Arial" w:cs="Arial"/>
          <w:kern w:val="2"/>
          <w:sz w:val="22"/>
          <w:szCs w:val="22"/>
          <w14:ligatures w14:val="standardContextual"/>
        </w:rPr>
        <w:fldChar w:fldCharType="end"/>
      </w:r>
      <w:bookmarkEnd w:id="71"/>
      <w:r w:rsidRPr="0094407E">
        <w:rPr>
          <w:rFonts w:ascii="Arial" w:eastAsia="Aptos" w:hAnsi="Arial" w:cs="Arial"/>
          <w:kern w:val="2"/>
          <w:sz w:val="22"/>
          <w:szCs w:val="22"/>
          <w14:ligatures w14:val="standardContextual"/>
        </w:rPr>
        <w:t> Unstable burst fracture of first lumbar vertebra</w:t>
      </w:r>
    </w:p>
    <w:bookmarkStart w:id="72" w:name="S32.018"/>
    <w:p w14:paraId="74678431"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"https://www.icd10data.com/ICD10CM/Codes/S00-T88/S30-S39/S32/S32.0-/S32.018"</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S32.018</w:t>
      </w:r>
      <w:r w:rsidRPr="0094407E">
        <w:rPr>
          <w:rFonts w:ascii="Arial" w:eastAsia="Aptos" w:hAnsi="Arial" w:cs="Arial"/>
          <w:kern w:val="2"/>
          <w:sz w:val="22"/>
          <w:szCs w:val="22"/>
          <w14:ligatures w14:val="standardContextual"/>
        </w:rPr>
        <w:fldChar w:fldCharType="end"/>
      </w:r>
      <w:bookmarkEnd w:id="72"/>
      <w:r w:rsidRPr="0094407E">
        <w:rPr>
          <w:rFonts w:ascii="Arial" w:eastAsia="Aptos" w:hAnsi="Arial" w:cs="Arial"/>
          <w:kern w:val="2"/>
          <w:sz w:val="22"/>
          <w:szCs w:val="22"/>
          <w14:ligatures w14:val="standardContextual"/>
        </w:rPr>
        <w:t> Other fracture of first lumbar vertebra</w:t>
      </w:r>
    </w:p>
    <w:bookmarkStart w:id="73" w:name="S32.019"/>
    <w:p w14:paraId="42474CE7"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"https://www.icd10data.com/ICD10CM/Codes/S00-T88/S30-S39/S32/S32.0-/S32.019"</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S32.019</w:t>
      </w:r>
      <w:r w:rsidRPr="0094407E">
        <w:rPr>
          <w:rFonts w:ascii="Arial" w:eastAsia="Aptos" w:hAnsi="Arial" w:cs="Arial"/>
          <w:kern w:val="2"/>
          <w:sz w:val="22"/>
          <w:szCs w:val="22"/>
          <w14:ligatures w14:val="standardContextual"/>
        </w:rPr>
        <w:fldChar w:fldCharType="end"/>
      </w:r>
      <w:bookmarkEnd w:id="73"/>
      <w:r w:rsidRPr="0094407E">
        <w:rPr>
          <w:rFonts w:ascii="Arial" w:eastAsia="Aptos" w:hAnsi="Arial" w:cs="Arial"/>
          <w:kern w:val="2"/>
          <w:sz w:val="22"/>
          <w:szCs w:val="22"/>
          <w14:ligatures w14:val="standardContextual"/>
        </w:rPr>
        <w:t> Unspecified fracture of first lumbar vertebra</w:t>
      </w:r>
    </w:p>
    <w:p w14:paraId="445E128F" w14:textId="77777777" w:rsidR="001C74DF" w:rsidRPr="0094407E" w:rsidRDefault="001C74DF" w:rsidP="001C74DF">
      <w:pPr>
        <w:spacing w:line="278" w:lineRule="auto"/>
        <w:ind w:left="2160"/>
        <w:contextualSpacing/>
        <w:rPr>
          <w:rFonts w:ascii="Arial" w:eastAsia="Aptos" w:hAnsi="Arial" w:cs="Arial"/>
          <w:kern w:val="2"/>
          <w:sz w:val="22"/>
          <w:szCs w:val="22"/>
          <w14:ligatures w14:val="standardContextual"/>
        </w:rPr>
      </w:pPr>
    </w:p>
    <w:bookmarkStart w:id="74" w:name="S32.02"/>
    <w:p w14:paraId="67FACD37" w14:textId="77777777" w:rsidR="001C74DF" w:rsidRPr="0094407E" w:rsidRDefault="001C74DF" w:rsidP="001C74DF">
      <w:pPr>
        <w:numPr>
          <w:ilvl w:val="1"/>
          <w:numId w:val="16"/>
        </w:numPr>
        <w:spacing w:after="160" w:line="278" w:lineRule="auto"/>
        <w:contextualSpacing/>
        <w:rPr>
          <w:rFonts w:ascii="Arial" w:eastAsia="Aptos" w:hAnsi="Arial" w:cs="Arial"/>
          <w:b/>
          <w:bCs/>
          <w:kern w:val="2"/>
          <w:sz w:val="22"/>
          <w:szCs w:val="22"/>
          <w14:ligatures w14:val="standardContextual"/>
        </w:rPr>
      </w:pPr>
      <w:r w:rsidRPr="0094407E">
        <w:rPr>
          <w:rFonts w:ascii="Arial" w:eastAsia="Aptos" w:hAnsi="Arial" w:cs="Arial"/>
          <w:b/>
          <w:bCs/>
          <w:kern w:val="2"/>
          <w:sz w:val="22"/>
          <w:szCs w:val="22"/>
          <w14:ligatures w14:val="standardContextual"/>
        </w:rPr>
        <w:fldChar w:fldCharType="begin"/>
      </w:r>
      <w:r w:rsidRPr="0094407E">
        <w:rPr>
          <w:rFonts w:ascii="Arial" w:eastAsia="Aptos" w:hAnsi="Arial" w:cs="Arial"/>
          <w:b/>
          <w:bCs/>
          <w:kern w:val="2"/>
          <w:sz w:val="22"/>
          <w:szCs w:val="22"/>
          <w14:ligatures w14:val="standardContextual"/>
        </w:rPr>
        <w:instrText>HYPERLINK "https://www.icd10data.com/ICD10CM/Codes/S00-T88/S30-S39/S32/S32.0-/S32.02"</w:instrText>
      </w:r>
      <w:r w:rsidRPr="0094407E">
        <w:rPr>
          <w:rFonts w:ascii="Arial" w:eastAsia="Aptos" w:hAnsi="Arial" w:cs="Arial"/>
          <w:b/>
          <w:bCs/>
          <w:kern w:val="2"/>
          <w:sz w:val="22"/>
          <w:szCs w:val="22"/>
          <w14:ligatures w14:val="standardContextual"/>
        </w:rPr>
      </w:r>
      <w:r w:rsidRPr="0094407E">
        <w:rPr>
          <w:rFonts w:ascii="Arial" w:eastAsia="Aptos" w:hAnsi="Arial" w:cs="Arial"/>
          <w:b/>
          <w:bCs/>
          <w:kern w:val="2"/>
          <w:sz w:val="22"/>
          <w:szCs w:val="22"/>
          <w14:ligatures w14:val="standardContextual"/>
        </w:rPr>
        <w:fldChar w:fldCharType="separate"/>
      </w:r>
      <w:r w:rsidRPr="0094407E">
        <w:rPr>
          <w:rFonts w:ascii="Arial" w:eastAsia="Aptos" w:hAnsi="Arial" w:cs="Arial"/>
          <w:b/>
          <w:bCs/>
          <w:color w:val="0000FF"/>
          <w:kern w:val="2"/>
          <w:sz w:val="22"/>
          <w:szCs w:val="22"/>
          <w:u w:val="single"/>
          <w14:ligatures w14:val="standardContextual"/>
        </w:rPr>
        <w:t>S32.02</w:t>
      </w:r>
      <w:r w:rsidRPr="0094407E">
        <w:rPr>
          <w:rFonts w:ascii="Arial" w:eastAsia="Aptos" w:hAnsi="Arial" w:cs="Arial"/>
          <w:b/>
          <w:bCs/>
          <w:kern w:val="2"/>
          <w:sz w:val="22"/>
          <w:szCs w:val="22"/>
          <w14:ligatures w14:val="standardContextual"/>
        </w:rPr>
        <w:fldChar w:fldCharType="end"/>
      </w:r>
      <w:bookmarkEnd w:id="74"/>
      <w:r w:rsidRPr="0094407E">
        <w:rPr>
          <w:rFonts w:ascii="Arial" w:eastAsia="Aptos" w:hAnsi="Arial" w:cs="Arial"/>
          <w:b/>
          <w:bCs/>
          <w:kern w:val="2"/>
          <w:sz w:val="22"/>
          <w:szCs w:val="22"/>
          <w14:ligatures w14:val="standardContextual"/>
        </w:rPr>
        <w:t> Fracture of second lumbar vertebra</w:t>
      </w:r>
    </w:p>
    <w:p w14:paraId="1B9FABF2"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w:t>
      </w:r>
      <w:bookmarkStart w:id="75" w:name="S32.020"/>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"https://www.icd10data.com/ICD10CM/Codes/S00-T88/S30-S39/S32/S32.0-/S32.020"</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S32.020</w:t>
      </w:r>
      <w:r w:rsidRPr="0094407E">
        <w:rPr>
          <w:rFonts w:ascii="Arial" w:eastAsia="Aptos" w:hAnsi="Arial" w:cs="Arial"/>
          <w:kern w:val="2"/>
          <w:sz w:val="22"/>
          <w:szCs w:val="22"/>
          <w14:ligatures w14:val="standardContextual"/>
        </w:rPr>
        <w:fldChar w:fldCharType="end"/>
      </w:r>
      <w:bookmarkEnd w:id="75"/>
      <w:r w:rsidRPr="0094407E">
        <w:rPr>
          <w:rFonts w:ascii="Arial" w:eastAsia="Aptos" w:hAnsi="Arial" w:cs="Arial"/>
          <w:kern w:val="2"/>
          <w:sz w:val="22"/>
          <w:szCs w:val="22"/>
          <w14:ligatures w14:val="standardContextual"/>
        </w:rPr>
        <w:t> Wedge compression fracture of second lumbar vertebra</w:t>
      </w:r>
    </w:p>
    <w:p w14:paraId="57942B25"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w:t>
      </w:r>
      <w:bookmarkStart w:id="76" w:name="S32.021"/>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"https://www.icd10data.com/ICD10CM/Codes/S00-T88/S30-S39/S32/S32.0-/S32.021"</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S32.021</w:t>
      </w:r>
      <w:r w:rsidRPr="0094407E">
        <w:rPr>
          <w:rFonts w:ascii="Arial" w:eastAsia="Aptos" w:hAnsi="Arial" w:cs="Arial"/>
          <w:kern w:val="2"/>
          <w:sz w:val="22"/>
          <w:szCs w:val="22"/>
          <w14:ligatures w14:val="standardContextual"/>
        </w:rPr>
        <w:fldChar w:fldCharType="end"/>
      </w:r>
      <w:bookmarkEnd w:id="76"/>
      <w:r w:rsidRPr="0094407E">
        <w:rPr>
          <w:rFonts w:ascii="Arial" w:eastAsia="Aptos" w:hAnsi="Arial" w:cs="Arial"/>
          <w:kern w:val="2"/>
          <w:sz w:val="22"/>
          <w:szCs w:val="22"/>
          <w14:ligatures w14:val="standardContextual"/>
        </w:rPr>
        <w:t> Stable burst fracture of second lumbar vertebra</w:t>
      </w:r>
    </w:p>
    <w:p w14:paraId="6A48082D"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w:t>
      </w:r>
      <w:bookmarkStart w:id="77" w:name="S32.022"/>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"https://www.icd10data.com/ICD10CM/Codes/S00-T88/S30-S39/S32/S32.0-/S32.022"</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S32.022</w:t>
      </w:r>
      <w:r w:rsidRPr="0094407E">
        <w:rPr>
          <w:rFonts w:ascii="Arial" w:eastAsia="Aptos" w:hAnsi="Arial" w:cs="Arial"/>
          <w:kern w:val="2"/>
          <w:sz w:val="22"/>
          <w:szCs w:val="22"/>
          <w14:ligatures w14:val="standardContextual"/>
        </w:rPr>
        <w:fldChar w:fldCharType="end"/>
      </w:r>
      <w:bookmarkEnd w:id="77"/>
      <w:r w:rsidRPr="0094407E">
        <w:rPr>
          <w:rFonts w:ascii="Arial" w:eastAsia="Aptos" w:hAnsi="Arial" w:cs="Arial"/>
          <w:kern w:val="2"/>
          <w:sz w:val="22"/>
          <w:szCs w:val="22"/>
          <w14:ligatures w14:val="standardContextual"/>
        </w:rPr>
        <w:t> Unstable burst fracture of second lumbar vertebra</w:t>
      </w:r>
    </w:p>
    <w:p w14:paraId="686E891A"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w:t>
      </w:r>
      <w:bookmarkStart w:id="78" w:name="S32.028"/>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"https://www.icd10data.com/ICD10CM/Codes/S00-T88/S30-S39/S32/S32.0-/S32.028"</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S32.028</w:t>
      </w:r>
      <w:r w:rsidRPr="0094407E">
        <w:rPr>
          <w:rFonts w:ascii="Arial" w:eastAsia="Aptos" w:hAnsi="Arial" w:cs="Arial"/>
          <w:kern w:val="2"/>
          <w:sz w:val="22"/>
          <w:szCs w:val="22"/>
          <w14:ligatures w14:val="standardContextual"/>
        </w:rPr>
        <w:fldChar w:fldCharType="end"/>
      </w:r>
      <w:bookmarkEnd w:id="78"/>
      <w:r w:rsidRPr="0094407E">
        <w:rPr>
          <w:rFonts w:ascii="Arial" w:eastAsia="Aptos" w:hAnsi="Arial" w:cs="Arial"/>
          <w:kern w:val="2"/>
          <w:sz w:val="22"/>
          <w:szCs w:val="22"/>
          <w14:ligatures w14:val="standardContextual"/>
        </w:rPr>
        <w:t> Other fracture of second lumbar vertebra</w:t>
      </w:r>
    </w:p>
    <w:p w14:paraId="738E93B7"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w:t>
      </w:r>
      <w:bookmarkStart w:id="79" w:name="S32.029"/>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"https://www.icd10data.com/ICD10CM/Codes/S00-T88/S30-S39/S32/S32.0-/S32.029"</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S32.029</w:t>
      </w:r>
      <w:r w:rsidRPr="0094407E">
        <w:rPr>
          <w:rFonts w:ascii="Arial" w:eastAsia="Aptos" w:hAnsi="Arial" w:cs="Arial"/>
          <w:kern w:val="2"/>
          <w:sz w:val="22"/>
          <w:szCs w:val="22"/>
          <w14:ligatures w14:val="standardContextual"/>
        </w:rPr>
        <w:fldChar w:fldCharType="end"/>
      </w:r>
      <w:bookmarkEnd w:id="79"/>
      <w:r w:rsidRPr="0094407E">
        <w:rPr>
          <w:rFonts w:ascii="Arial" w:eastAsia="Aptos" w:hAnsi="Arial" w:cs="Arial"/>
          <w:kern w:val="2"/>
          <w:sz w:val="22"/>
          <w:szCs w:val="22"/>
          <w14:ligatures w14:val="standardContextual"/>
        </w:rPr>
        <w:t> Unspecified fracture of second lumbar vertebra</w:t>
      </w:r>
    </w:p>
    <w:p w14:paraId="3FC5DB8D" w14:textId="77777777" w:rsidR="001C74DF" w:rsidRPr="0094407E" w:rsidRDefault="001C74DF" w:rsidP="001C74DF">
      <w:pPr>
        <w:spacing w:line="278" w:lineRule="auto"/>
        <w:rPr>
          <w:rFonts w:ascii="Arial" w:eastAsia="Aptos" w:hAnsi="Arial" w:cs="Arial"/>
          <w:kern w:val="2"/>
          <w:sz w:val="22"/>
          <w:szCs w:val="22"/>
          <w14:ligatures w14:val="standardContextual"/>
        </w:rPr>
      </w:pPr>
    </w:p>
    <w:bookmarkStart w:id="80" w:name="S32.03"/>
    <w:p w14:paraId="248484AB" w14:textId="77777777" w:rsidR="001C74DF" w:rsidRPr="0094407E" w:rsidRDefault="001C74DF" w:rsidP="001C74DF">
      <w:pPr>
        <w:numPr>
          <w:ilvl w:val="1"/>
          <w:numId w:val="16"/>
        </w:numPr>
        <w:spacing w:after="160" w:line="278" w:lineRule="auto"/>
        <w:contextualSpacing/>
        <w:rPr>
          <w:rFonts w:ascii="Arial" w:eastAsia="Aptos" w:hAnsi="Arial" w:cs="Arial"/>
          <w:b/>
          <w:bCs/>
          <w:kern w:val="2"/>
          <w:sz w:val="22"/>
          <w:szCs w:val="22"/>
          <w14:ligatures w14:val="standardContextual"/>
        </w:rPr>
      </w:pPr>
      <w:r w:rsidRPr="0094407E">
        <w:rPr>
          <w:rFonts w:ascii="Arial" w:eastAsia="Aptos" w:hAnsi="Arial" w:cs="Arial"/>
          <w:b/>
          <w:bCs/>
          <w:kern w:val="2"/>
          <w:sz w:val="22"/>
          <w:szCs w:val="22"/>
          <w14:ligatures w14:val="standardContextual"/>
        </w:rPr>
        <w:fldChar w:fldCharType="begin"/>
      </w:r>
      <w:r w:rsidRPr="0094407E">
        <w:rPr>
          <w:rFonts w:ascii="Arial" w:eastAsia="Aptos" w:hAnsi="Arial" w:cs="Arial"/>
          <w:b/>
          <w:bCs/>
          <w:kern w:val="2"/>
          <w:sz w:val="22"/>
          <w:szCs w:val="22"/>
          <w14:ligatures w14:val="standardContextual"/>
        </w:rPr>
        <w:instrText>HYPERLINK "https://www.icd10data.com/ICD10CM/Codes/S00-T88/S30-S39/S32/S32.0-/S32.03"</w:instrText>
      </w:r>
      <w:r w:rsidRPr="0094407E">
        <w:rPr>
          <w:rFonts w:ascii="Arial" w:eastAsia="Aptos" w:hAnsi="Arial" w:cs="Arial"/>
          <w:b/>
          <w:bCs/>
          <w:kern w:val="2"/>
          <w:sz w:val="22"/>
          <w:szCs w:val="22"/>
          <w14:ligatures w14:val="standardContextual"/>
        </w:rPr>
      </w:r>
      <w:r w:rsidRPr="0094407E">
        <w:rPr>
          <w:rFonts w:ascii="Arial" w:eastAsia="Aptos" w:hAnsi="Arial" w:cs="Arial"/>
          <w:b/>
          <w:bCs/>
          <w:kern w:val="2"/>
          <w:sz w:val="22"/>
          <w:szCs w:val="22"/>
          <w14:ligatures w14:val="standardContextual"/>
        </w:rPr>
        <w:fldChar w:fldCharType="separate"/>
      </w:r>
      <w:r w:rsidRPr="0094407E">
        <w:rPr>
          <w:rFonts w:ascii="Arial" w:eastAsia="Aptos" w:hAnsi="Arial" w:cs="Arial"/>
          <w:b/>
          <w:bCs/>
          <w:color w:val="0000FF"/>
          <w:kern w:val="2"/>
          <w:sz w:val="22"/>
          <w:szCs w:val="22"/>
          <w:u w:val="single"/>
          <w14:ligatures w14:val="standardContextual"/>
        </w:rPr>
        <w:t>S32.03</w:t>
      </w:r>
      <w:r w:rsidRPr="0094407E">
        <w:rPr>
          <w:rFonts w:ascii="Arial" w:eastAsia="Aptos" w:hAnsi="Arial" w:cs="Arial"/>
          <w:b/>
          <w:bCs/>
          <w:kern w:val="2"/>
          <w:sz w:val="22"/>
          <w:szCs w:val="22"/>
          <w14:ligatures w14:val="standardContextual"/>
        </w:rPr>
        <w:fldChar w:fldCharType="end"/>
      </w:r>
      <w:bookmarkEnd w:id="80"/>
      <w:r w:rsidRPr="0094407E">
        <w:rPr>
          <w:rFonts w:ascii="Arial" w:eastAsia="Aptos" w:hAnsi="Arial" w:cs="Arial"/>
          <w:b/>
          <w:bCs/>
          <w:kern w:val="2"/>
          <w:sz w:val="22"/>
          <w:szCs w:val="22"/>
          <w14:ligatures w14:val="standardContextual"/>
        </w:rPr>
        <w:t> Fracture of third lumbar vertebra</w:t>
      </w:r>
    </w:p>
    <w:p w14:paraId="0AE262CD"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w:t>
      </w:r>
      <w:bookmarkStart w:id="81" w:name="S32.030"/>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"https://www.icd10data.com/ICD10CM/Codes/S00-T88/S30-S39/S32/S32.0-/S32.030"</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S32.030</w:t>
      </w:r>
      <w:r w:rsidRPr="0094407E">
        <w:rPr>
          <w:rFonts w:ascii="Arial" w:eastAsia="Aptos" w:hAnsi="Arial" w:cs="Arial"/>
          <w:kern w:val="2"/>
          <w:sz w:val="22"/>
          <w:szCs w:val="22"/>
          <w14:ligatures w14:val="standardContextual"/>
        </w:rPr>
        <w:fldChar w:fldCharType="end"/>
      </w:r>
      <w:bookmarkEnd w:id="81"/>
      <w:r w:rsidRPr="0094407E">
        <w:rPr>
          <w:rFonts w:ascii="Arial" w:eastAsia="Aptos" w:hAnsi="Arial" w:cs="Arial"/>
          <w:kern w:val="2"/>
          <w:sz w:val="22"/>
          <w:szCs w:val="22"/>
          <w14:ligatures w14:val="standardContextual"/>
        </w:rPr>
        <w:t> Wedge compression fracture of third lumbar vertebra</w:t>
      </w:r>
    </w:p>
    <w:p w14:paraId="29F4FB4F"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w:t>
      </w:r>
      <w:bookmarkStart w:id="82" w:name="S32.031"/>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"https://www.icd10data.com/ICD10CM/Codes/S00-T88/S30-S39/S32/S32.0-/S32.031"</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S32.031</w:t>
      </w:r>
      <w:r w:rsidRPr="0094407E">
        <w:rPr>
          <w:rFonts w:ascii="Arial" w:eastAsia="Aptos" w:hAnsi="Arial" w:cs="Arial"/>
          <w:kern w:val="2"/>
          <w:sz w:val="22"/>
          <w:szCs w:val="22"/>
          <w14:ligatures w14:val="standardContextual"/>
        </w:rPr>
        <w:fldChar w:fldCharType="end"/>
      </w:r>
      <w:bookmarkEnd w:id="82"/>
      <w:r w:rsidRPr="0094407E">
        <w:rPr>
          <w:rFonts w:ascii="Arial" w:eastAsia="Aptos" w:hAnsi="Arial" w:cs="Arial"/>
          <w:kern w:val="2"/>
          <w:sz w:val="22"/>
          <w:szCs w:val="22"/>
          <w14:ligatures w14:val="standardContextual"/>
        </w:rPr>
        <w:t> Stable burst fracture of third lumbar vertebra</w:t>
      </w:r>
    </w:p>
    <w:p w14:paraId="3659DF50"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w:t>
      </w:r>
      <w:bookmarkStart w:id="83" w:name="S32.032"/>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"https://www.icd10data.com/ICD10CM/Codes/S00-T88/S30-S39/S32/S32.0-/S32.032"</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S32.032</w:t>
      </w:r>
      <w:r w:rsidRPr="0094407E">
        <w:rPr>
          <w:rFonts w:ascii="Arial" w:eastAsia="Aptos" w:hAnsi="Arial" w:cs="Arial"/>
          <w:kern w:val="2"/>
          <w:sz w:val="22"/>
          <w:szCs w:val="22"/>
          <w14:ligatures w14:val="standardContextual"/>
        </w:rPr>
        <w:fldChar w:fldCharType="end"/>
      </w:r>
      <w:bookmarkEnd w:id="83"/>
      <w:r w:rsidRPr="0094407E">
        <w:rPr>
          <w:rFonts w:ascii="Arial" w:eastAsia="Aptos" w:hAnsi="Arial" w:cs="Arial"/>
          <w:kern w:val="2"/>
          <w:sz w:val="22"/>
          <w:szCs w:val="22"/>
          <w14:ligatures w14:val="standardContextual"/>
        </w:rPr>
        <w:t> Unstable burst fracture of third lumbar vertebra</w:t>
      </w:r>
    </w:p>
    <w:p w14:paraId="30D8E332"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w:t>
      </w:r>
      <w:bookmarkStart w:id="84" w:name="S32.038"/>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"https://www.icd10data.com/ICD10CM/Codes/S00-T88/S30-S39/S32/S32.0-/S32.038"</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S32.038</w:t>
      </w:r>
      <w:r w:rsidRPr="0094407E">
        <w:rPr>
          <w:rFonts w:ascii="Arial" w:eastAsia="Aptos" w:hAnsi="Arial" w:cs="Arial"/>
          <w:kern w:val="2"/>
          <w:sz w:val="22"/>
          <w:szCs w:val="22"/>
          <w14:ligatures w14:val="standardContextual"/>
        </w:rPr>
        <w:fldChar w:fldCharType="end"/>
      </w:r>
      <w:bookmarkEnd w:id="84"/>
      <w:r w:rsidRPr="0094407E">
        <w:rPr>
          <w:rFonts w:ascii="Arial" w:eastAsia="Aptos" w:hAnsi="Arial" w:cs="Arial"/>
          <w:kern w:val="2"/>
          <w:sz w:val="22"/>
          <w:szCs w:val="22"/>
          <w14:ligatures w14:val="standardContextual"/>
        </w:rPr>
        <w:t> Other fracture of third lumbar vertebra</w:t>
      </w:r>
    </w:p>
    <w:p w14:paraId="0B90B48F"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w:t>
      </w:r>
      <w:bookmarkStart w:id="85" w:name="S32.039"/>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"https://www.icd10data.com/ICD10CM/Codes/S00-T88/S30-S39/S32/S32.0-/S32.039"</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S32.039</w:t>
      </w:r>
      <w:r w:rsidRPr="0094407E">
        <w:rPr>
          <w:rFonts w:ascii="Arial" w:eastAsia="Aptos" w:hAnsi="Arial" w:cs="Arial"/>
          <w:kern w:val="2"/>
          <w:sz w:val="22"/>
          <w:szCs w:val="22"/>
          <w14:ligatures w14:val="standardContextual"/>
        </w:rPr>
        <w:fldChar w:fldCharType="end"/>
      </w:r>
      <w:bookmarkEnd w:id="85"/>
      <w:r w:rsidRPr="0094407E">
        <w:rPr>
          <w:rFonts w:ascii="Arial" w:eastAsia="Aptos" w:hAnsi="Arial" w:cs="Arial"/>
          <w:kern w:val="2"/>
          <w:sz w:val="22"/>
          <w:szCs w:val="22"/>
          <w14:ligatures w14:val="standardContextual"/>
        </w:rPr>
        <w:t> Unspecified fracture of third lumbar vertebra</w:t>
      </w:r>
    </w:p>
    <w:p w14:paraId="496B78B0" w14:textId="77777777" w:rsidR="001C74DF" w:rsidRPr="0094407E" w:rsidRDefault="001C74DF" w:rsidP="001C74DF">
      <w:pPr>
        <w:spacing w:line="278" w:lineRule="auto"/>
        <w:ind w:left="2160"/>
        <w:contextualSpacing/>
        <w:rPr>
          <w:rFonts w:ascii="Arial" w:eastAsia="Aptos" w:hAnsi="Arial" w:cs="Arial"/>
          <w:kern w:val="2"/>
          <w:sz w:val="22"/>
          <w:szCs w:val="22"/>
          <w14:ligatures w14:val="standardContextual"/>
        </w:rPr>
      </w:pPr>
    </w:p>
    <w:p w14:paraId="3B01CE41" w14:textId="77777777" w:rsidR="001C74DF" w:rsidRPr="0094407E" w:rsidRDefault="001C74DF" w:rsidP="001C74DF">
      <w:pPr>
        <w:numPr>
          <w:ilvl w:val="1"/>
          <w:numId w:val="16"/>
        </w:numPr>
        <w:spacing w:after="160" w:line="278" w:lineRule="auto"/>
        <w:contextualSpacing/>
        <w:rPr>
          <w:rFonts w:ascii="Arial" w:eastAsia="Aptos" w:hAnsi="Arial" w:cs="Arial"/>
          <w:b/>
          <w:bCs/>
          <w:kern w:val="2"/>
          <w:sz w:val="22"/>
          <w:szCs w:val="22"/>
          <w14:ligatures w14:val="standardContextual"/>
        </w:rPr>
      </w:pPr>
      <w:r w:rsidRPr="0094407E">
        <w:rPr>
          <w:rFonts w:ascii="Arial" w:eastAsia="Aptos" w:hAnsi="Arial" w:cs="Arial"/>
          <w:b/>
          <w:bCs/>
          <w:kern w:val="2"/>
          <w:sz w:val="22"/>
          <w:szCs w:val="22"/>
          <w14:ligatures w14:val="standardContextual"/>
        </w:rPr>
        <w:t> </w:t>
      </w:r>
      <w:bookmarkStart w:id="86" w:name="S32.04"/>
      <w:r w:rsidRPr="0094407E">
        <w:rPr>
          <w:rFonts w:ascii="Arial" w:eastAsia="Aptos" w:hAnsi="Arial" w:cs="Arial"/>
          <w:b/>
          <w:bCs/>
          <w:kern w:val="2"/>
          <w:sz w:val="22"/>
          <w:szCs w:val="22"/>
          <w14:ligatures w14:val="standardContextual"/>
        </w:rPr>
        <w:fldChar w:fldCharType="begin"/>
      </w:r>
      <w:r w:rsidRPr="0094407E">
        <w:rPr>
          <w:rFonts w:ascii="Arial" w:eastAsia="Aptos" w:hAnsi="Arial" w:cs="Arial"/>
          <w:b/>
          <w:bCs/>
          <w:kern w:val="2"/>
          <w:sz w:val="22"/>
          <w:szCs w:val="22"/>
          <w14:ligatures w14:val="standardContextual"/>
        </w:rPr>
        <w:instrText>HYPERLINK "https://www.icd10data.com/ICD10CM/Codes/S00-T88/S30-S39/S32/S32.0-/S32.04"</w:instrText>
      </w:r>
      <w:r w:rsidRPr="0094407E">
        <w:rPr>
          <w:rFonts w:ascii="Arial" w:eastAsia="Aptos" w:hAnsi="Arial" w:cs="Arial"/>
          <w:b/>
          <w:bCs/>
          <w:kern w:val="2"/>
          <w:sz w:val="22"/>
          <w:szCs w:val="22"/>
          <w14:ligatures w14:val="standardContextual"/>
        </w:rPr>
      </w:r>
      <w:r w:rsidRPr="0094407E">
        <w:rPr>
          <w:rFonts w:ascii="Arial" w:eastAsia="Aptos" w:hAnsi="Arial" w:cs="Arial"/>
          <w:b/>
          <w:bCs/>
          <w:kern w:val="2"/>
          <w:sz w:val="22"/>
          <w:szCs w:val="22"/>
          <w14:ligatures w14:val="standardContextual"/>
        </w:rPr>
        <w:fldChar w:fldCharType="separate"/>
      </w:r>
      <w:r w:rsidRPr="0094407E">
        <w:rPr>
          <w:rFonts w:ascii="Arial" w:eastAsia="Aptos" w:hAnsi="Arial" w:cs="Arial"/>
          <w:b/>
          <w:bCs/>
          <w:color w:val="0000FF"/>
          <w:kern w:val="2"/>
          <w:sz w:val="22"/>
          <w:szCs w:val="22"/>
          <w:u w:val="single"/>
          <w14:ligatures w14:val="standardContextual"/>
        </w:rPr>
        <w:t>S32.04</w:t>
      </w:r>
      <w:r w:rsidRPr="0094407E">
        <w:rPr>
          <w:rFonts w:ascii="Arial" w:eastAsia="Aptos" w:hAnsi="Arial" w:cs="Arial"/>
          <w:b/>
          <w:bCs/>
          <w:kern w:val="2"/>
          <w:sz w:val="22"/>
          <w:szCs w:val="22"/>
          <w14:ligatures w14:val="standardContextual"/>
        </w:rPr>
        <w:fldChar w:fldCharType="end"/>
      </w:r>
      <w:bookmarkEnd w:id="86"/>
      <w:r w:rsidRPr="0094407E">
        <w:rPr>
          <w:rFonts w:ascii="Arial" w:eastAsia="Aptos" w:hAnsi="Arial" w:cs="Arial"/>
          <w:b/>
          <w:bCs/>
          <w:kern w:val="2"/>
          <w:sz w:val="22"/>
          <w:szCs w:val="22"/>
          <w14:ligatures w14:val="standardContextual"/>
        </w:rPr>
        <w:t> Fracture of fourth lumbar vertebra</w:t>
      </w:r>
    </w:p>
    <w:p w14:paraId="4F52770B"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w:t>
      </w:r>
      <w:bookmarkStart w:id="87" w:name="S32.040"/>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"https://www.icd10data.com/ICD10CM/Codes/S00-T88/S30-S39/S32/S32.0-/S32.040"</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S32.040</w:t>
      </w:r>
      <w:r w:rsidRPr="0094407E">
        <w:rPr>
          <w:rFonts w:ascii="Arial" w:eastAsia="Aptos" w:hAnsi="Arial" w:cs="Arial"/>
          <w:kern w:val="2"/>
          <w:sz w:val="22"/>
          <w:szCs w:val="22"/>
          <w14:ligatures w14:val="standardContextual"/>
        </w:rPr>
        <w:fldChar w:fldCharType="end"/>
      </w:r>
      <w:bookmarkEnd w:id="87"/>
      <w:r w:rsidRPr="0094407E">
        <w:rPr>
          <w:rFonts w:ascii="Arial" w:eastAsia="Aptos" w:hAnsi="Arial" w:cs="Arial"/>
          <w:kern w:val="2"/>
          <w:sz w:val="22"/>
          <w:szCs w:val="22"/>
          <w14:ligatures w14:val="standardContextual"/>
        </w:rPr>
        <w:t> Wedge compression fracture of fourth lumbar vertebra</w:t>
      </w:r>
    </w:p>
    <w:p w14:paraId="29ADBC43"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w:t>
      </w:r>
      <w:bookmarkStart w:id="88" w:name="S32.041"/>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"https://www.icd10data.com/ICD10CM/Codes/S00-T88/S30-S39/S32/S32.0-/S32.041"</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S32.041</w:t>
      </w:r>
      <w:r w:rsidRPr="0094407E">
        <w:rPr>
          <w:rFonts w:ascii="Arial" w:eastAsia="Aptos" w:hAnsi="Arial" w:cs="Arial"/>
          <w:kern w:val="2"/>
          <w:sz w:val="22"/>
          <w:szCs w:val="22"/>
          <w14:ligatures w14:val="standardContextual"/>
        </w:rPr>
        <w:fldChar w:fldCharType="end"/>
      </w:r>
      <w:bookmarkEnd w:id="88"/>
      <w:r w:rsidRPr="0094407E">
        <w:rPr>
          <w:rFonts w:ascii="Arial" w:eastAsia="Aptos" w:hAnsi="Arial" w:cs="Arial"/>
          <w:kern w:val="2"/>
          <w:sz w:val="22"/>
          <w:szCs w:val="22"/>
          <w14:ligatures w14:val="standardContextual"/>
        </w:rPr>
        <w:t> Stable burst fracture of fourth lumbar vertebra</w:t>
      </w:r>
    </w:p>
    <w:p w14:paraId="091C12F6"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w:t>
      </w:r>
      <w:bookmarkStart w:id="89" w:name="S32.042"/>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"https://www.icd10data.com/ICD10CM/Codes/S00-T88/S30-S39/S32/S32.0-/S32.042"</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S32.042</w:t>
      </w:r>
      <w:r w:rsidRPr="0094407E">
        <w:rPr>
          <w:rFonts w:ascii="Arial" w:eastAsia="Aptos" w:hAnsi="Arial" w:cs="Arial"/>
          <w:kern w:val="2"/>
          <w:sz w:val="22"/>
          <w:szCs w:val="22"/>
          <w14:ligatures w14:val="standardContextual"/>
        </w:rPr>
        <w:fldChar w:fldCharType="end"/>
      </w:r>
      <w:bookmarkEnd w:id="89"/>
      <w:r w:rsidRPr="0094407E">
        <w:rPr>
          <w:rFonts w:ascii="Arial" w:eastAsia="Aptos" w:hAnsi="Arial" w:cs="Arial"/>
          <w:kern w:val="2"/>
          <w:sz w:val="22"/>
          <w:szCs w:val="22"/>
          <w14:ligatures w14:val="standardContextual"/>
        </w:rPr>
        <w:t> Unstable burst fracture of fourth lumbar vertebra</w:t>
      </w:r>
    </w:p>
    <w:p w14:paraId="151018D3"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w:t>
      </w:r>
      <w:bookmarkStart w:id="90" w:name="S32.048"/>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"https://www.icd10data.com/ICD10CM/Codes/S00-T88/S30-S39/S32/S32.0-/S32.048"</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S32.048</w:t>
      </w:r>
      <w:r w:rsidRPr="0094407E">
        <w:rPr>
          <w:rFonts w:ascii="Arial" w:eastAsia="Aptos" w:hAnsi="Arial" w:cs="Arial"/>
          <w:kern w:val="2"/>
          <w:sz w:val="22"/>
          <w:szCs w:val="22"/>
          <w14:ligatures w14:val="standardContextual"/>
        </w:rPr>
        <w:fldChar w:fldCharType="end"/>
      </w:r>
      <w:bookmarkEnd w:id="90"/>
      <w:r w:rsidRPr="0094407E">
        <w:rPr>
          <w:rFonts w:ascii="Arial" w:eastAsia="Aptos" w:hAnsi="Arial" w:cs="Arial"/>
          <w:kern w:val="2"/>
          <w:sz w:val="22"/>
          <w:szCs w:val="22"/>
          <w14:ligatures w14:val="standardContextual"/>
        </w:rPr>
        <w:t> Other fracture of fourth lumbar vertebra</w:t>
      </w:r>
    </w:p>
    <w:p w14:paraId="259505A2"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w:t>
      </w:r>
      <w:bookmarkStart w:id="91" w:name="S32.049"/>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"https://www.icd10data.com/ICD10CM/Codes/S00-T88/S30-S39/S32/S32.0-/S32.049"</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S32.049</w:t>
      </w:r>
      <w:r w:rsidRPr="0094407E">
        <w:rPr>
          <w:rFonts w:ascii="Arial" w:eastAsia="Aptos" w:hAnsi="Arial" w:cs="Arial"/>
          <w:kern w:val="2"/>
          <w:sz w:val="22"/>
          <w:szCs w:val="22"/>
          <w14:ligatures w14:val="standardContextual"/>
        </w:rPr>
        <w:fldChar w:fldCharType="end"/>
      </w:r>
      <w:bookmarkEnd w:id="91"/>
      <w:r w:rsidRPr="0094407E">
        <w:rPr>
          <w:rFonts w:ascii="Arial" w:eastAsia="Aptos" w:hAnsi="Arial" w:cs="Arial"/>
          <w:kern w:val="2"/>
          <w:sz w:val="22"/>
          <w:szCs w:val="22"/>
          <w14:ligatures w14:val="standardContextual"/>
        </w:rPr>
        <w:t> Unspecified fracture of fourth lumbar vertebra</w:t>
      </w:r>
    </w:p>
    <w:p w14:paraId="6105ED6B" w14:textId="77777777" w:rsidR="001C74DF" w:rsidRPr="0094407E" w:rsidRDefault="001C74DF" w:rsidP="001C74DF">
      <w:pPr>
        <w:spacing w:line="278" w:lineRule="auto"/>
        <w:ind w:left="2160"/>
        <w:contextualSpacing/>
        <w:rPr>
          <w:rFonts w:ascii="Arial" w:eastAsia="Aptos" w:hAnsi="Arial" w:cs="Arial"/>
          <w:kern w:val="2"/>
          <w:sz w:val="22"/>
          <w:szCs w:val="22"/>
          <w14:ligatures w14:val="standardContextual"/>
        </w:rPr>
      </w:pPr>
    </w:p>
    <w:p w14:paraId="3B720C58" w14:textId="77777777" w:rsidR="001C74DF" w:rsidRPr="0094407E" w:rsidRDefault="001C74DF" w:rsidP="001C74DF">
      <w:pPr>
        <w:numPr>
          <w:ilvl w:val="1"/>
          <w:numId w:val="16"/>
        </w:numPr>
        <w:spacing w:after="160" w:line="278" w:lineRule="auto"/>
        <w:contextualSpacing/>
        <w:rPr>
          <w:rFonts w:ascii="Arial" w:eastAsia="Aptos" w:hAnsi="Arial" w:cs="Arial"/>
          <w:b/>
          <w:bCs/>
          <w:kern w:val="2"/>
          <w:sz w:val="22"/>
          <w:szCs w:val="22"/>
          <w14:ligatures w14:val="standardContextual"/>
        </w:rPr>
      </w:pPr>
      <w:r w:rsidRPr="0094407E">
        <w:rPr>
          <w:rFonts w:ascii="Arial" w:eastAsia="Aptos" w:hAnsi="Arial" w:cs="Arial"/>
          <w:b/>
          <w:bCs/>
          <w:kern w:val="2"/>
          <w:sz w:val="22"/>
          <w:szCs w:val="22"/>
          <w14:ligatures w14:val="standardContextual"/>
        </w:rPr>
        <w:t> </w:t>
      </w:r>
      <w:bookmarkStart w:id="92" w:name="S32.05"/>
      <w:r w:rsidRPr="0094407E">
        <w:rPr>
          <w:rFonts w:ascii="Arial" w:eastAsia="Aptos" w:hAnsi="Arial" w:cs="Arial"/>
          <w:b/>
          <w:bCs/>
          <w:kern w:val="2"/>
          <w:sz w:val="22"/>
          <w:szCs w:val="22"/>
          <w14:ligatures w14:val="standardContextual"/>
        </w:rPr>
        <w:fldChar w:fldCharType="begin"/>
      </w:r>
      <w:r w:rsidRPr="0094407E">
        <w:rPr>
          <w:rFonts w:ascii="Arial" w:eastAsia="Aptos" w:hAnsi="Arial" w:cs="Arial"/>
          <w:b/>
          <w:bCs/>
          <w:kern w:val="2"/>
          <w:sz w:val="22"/>
          <w:szCs w:val="22"/>
          <w14:ligatures w14:val="standardContextual"/>
        </w:rPr>
        <w:instrText>HYPERLINK "https://www.icd10data.com/ICD10CM/Codes/S00-T88/S30-S39/S32/S32.0-/S32.05"</w:instrText>
      </w:r>
      <w:r w:rsidRPr="0094407E">
        <w:rPr>
          <w:rFonts w:ascii="Arial" w:eastAsia="Aptos" w:hAnsi="Arial" w:cs="Arial"/>
          <w:b/>
          <w:bCs/>
          <w:kern w:val="2"/>
          <w:sz w:val="22"/>
          <w:szCs w:val="22"/>
          <w14:ligatures w14:val="standardContextual"/>
        </w:rPr>
      </w:r>
      <w:r w:rsidRPr="0094407E">
        <w:rPr>
          <w:rFonts w:ascii="Arial" w:eastAsia="Aptos" w:hAnsi="Arial" w:cs="Arial"/>
          <w:b/>
          <w:bCs/>
          <w:kern w:val="2"/>
          <w:sz w:val="22"/>
          <w:szCs w:val="22"/>
          <w14:ligatures w14:val="standardContextual"/>
        </w:rPr>
        <w:fldChar w:fldCharType="separate"/>
      </w:r>
      <w:r w:rsidRPr="0094407E">
        <w:rPr>
          <w:rFonts w:ascii="Arial" w:eastAsia="Aptos" w:hAnsi="Arial" w:cs="Arial"/>
          <w:b/>
          <w:bCs/>
          <w:color w:val="0000FF"/>
          <w:kern w:val="2"/>
          <w:sz w:val="22"/>
          <w:szCs w:val="22"/>
          <w:u w:val="single"/>
          <w14:ligatures w14:val="standardContextual"/>
        </w:rPr>
        <w:t>S32.05</w:t>
      </w:r>
      <w:r w:rsidRPr="0094407E">
        <w:rPr>
          <w:rFonts w:ascii="Arial" w:eastAsia="Aptos" w:hAnsi="Arial" w:cs="Arial"/>
          <w:b/>
          <w:bCs/>
          <w:kern w:val="2"/>
          <w:sz w:val="22"/>
          <w:szCs w:val="22"/>
          <w14:ligatures w14:val="standardContextual"/>
        </w:rPr>
        <w:fldChar w:fldCharType="end"/>
      </w:r>
      <w:bookmarkEnd w:id="92"/>
      <w:r w:rsidRPr="0094407E">
        <w:rPr>
          <w:rFonts w:ascii="Arial" w:eastAsia="Aptos" w:hAnsi="Arial" w:cs="Arial"/>
          <w:b/>
          <w:bCs/>
          <w:kern w:val="2"/>
          <w:sz w:val="22"/>
          <w:szCs w:val="22"/>
          <w14:ligatures w14:val="standardContextual"/>
        </w:rPr>
        <w:t> Fracture of fifth lumbar vertebra</w:t>
      </w:r>
    </w:p>
    <w:p w14:paraId="21506A15"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w:t>
      </w:r>
      <w:bookmarkStart w:id="93" w:name="S32.050"/>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"https://www.icd10data.com/ICD10CM/Codes/S00-T88/S30-S39/S32/S32.0-/S32.050"</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S32.050</w:t>
      </w:r>
      <w:r w:rsidRPr="0094407E">
        <w:rPr>
          <w:rFonts w:ascii="Arial" w:eastAsia="Aptos" w:hAnsi="Arial" w:cs="Arial"/>
          <w:kern w:val="2"/>
          <w:sz w:val="22"/>
          <w:szCs w:val="22"/>
          <w14:ligatures w14:val="standardContextual"/>
        </w:rPr>
        <w:fldChar w:fldCharType="end"/>
      </w:r>
      <w:bookmarkEnd w:id="93"/>
      <w:r w:rsidRPr="0094407E">
        <w:rPr>
          <w:rFonts w:ascii="Arial" w:eastAsia="Aptos" w:hAnsi="Arial" w:cs="Arial"/>
          <w:kern w:val="2"/>
          <w:sz w:val="22"/>
          <w:szCs w:val="22"/>
          <w14:ligatures w14:val="standardContextual"/>
        </w:rPr>
        <w:t> Wedge compression fracture of fifth lumbar vertebra</w:t>
      </w:r>
    </w:p>
    <w:p w14:paraId="25026080"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w:t>
      </w:r>
      <w:bookmarkStart w:id="94" w:name="S32.051"/>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"https://www.icd10data.com/ICD10CM/Codes/S00-T88/S30-S39/S32/S32.0-/S32.051"</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S32.051</w:t>
      </w:r>
      <w:r w:rsidRPr="0094407E">
        <w:rPr>
          <w:rFonts w:ascii="Arial" w:eastAsia="Aptos" w:hAnsi="Arial" w:cs="Arial"/>
          <w:kern w:val="2"/>
          <w:sz w:val="22"/>
          <w:szCs w:val="22"/>
          <w14:ligatures w14:val="standardContextual"/>
        </w:rPr>
        <w:fldChar w:fldCharType="end"/>
      </w:r>
      <w:bookmarkEnd w:id="94"/>
      <w:r w:rsidRPr="0094407E">
        <w:rPr>
          <w:rFonts w:ascii="Arial" w:eastAsia="Aptos" w:hAnsi="Arial" w:cs="Arial"/>
          <w:kern w:val="2"/>
          <w:sz w:val="22"/>
          <w:szCs w:val="22"/>
          <w14:ligatures w14:val="standardContextual"/>
        </w:rPr>
        <w:t> Stable burst fracture of fifth lumbar vertebra</w:t>
      </w:r>
    </w:p>
    <w:p w14:paraId="673CE32B"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w:t>
      </w:r>
      <w:bookmarkStart w:id="95" w:name="S32.052"/>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"https://www.icd10data.com/ICD10CM/Codes/S00-T88/S30-S39/S32/S32.0-/S32.052"</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S32.052</w:t>
      </w:r>
      <w:r w:rsidRPr="0094407E">
        <w:rPr>
          <w:rFonts w:ascii="Arial" w:eastAsia="Aptos" w:hAnsi="Arial" w:cs="Arial"/>
          <w:kern w:val="2"/>
          <w:sz w:val="22"/>
          <w:szCs w:val="22"/>
          <w14:ligatures w14:val="standardContextual"/>
        </w:rPr>
        <w:fldChar w:fldCharType="end"/>
      </w:r>
      <w:bookmarkEnd w:id="95"/>
      <w:r w:rsidRPr="0094407E">
        <w:rPr>
          <w:rFonts w:ascii="Arial" w:eastAsia="Aptos" w:hAnsi="Arial" w:cs="Arial"/>
          <w:kern w:val="2"/>
          <w:sz w:val="22"/>
          <w:szCs w:val="22"/>
          <w14:ligatures w14:val="standardContextual"/>
        </w:rPr>
        <w:t> Unstable burst fracture of fifth lumbar vertebra</w:t>
      </w:r>
    </w:p>
    <w:p w14:paraId="25E3CC34"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w:t>
      </w:r>
      <w:bookmarkStart w:id="96" w:name="S32.058"/>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"https://www.icd10data.com/ICD10CM/Codes/S00-T88/S30-S39/S32/S32.0-/S32.058"</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S32.058</w:t>
      </w:r>
      <w:r w:rsidRPr="0094407E">
        <w:rPr>
          <w:rFonts w:ascii="Arial" w:eastAsia="Aptos" w:hAnsi="Arial" w:cs="Arial"/>
          <w:kern w:val="2"/>
          <w:sz w:val="22"/>
          <w:szCs w:val="22"/>
          <w14:ligatures w14:val="standardContextual"/>
        </w:rPr>
        <w:fldChar w:fldCharType="end"/>
      </w:r>
      <w:bookmarkEnd w:id="96"/>
      <w:r w:rsidRPr="0094407E">
        <w:rPr>
          <w:rFonts w:ascii="Arial" w:eastAsia="Aptos" w:hAnsi="Arial" w:cs="Arial"/>
          <w:kern w:val="2"/>
          <w:sz w:val="22"/>
          <w:szCs w:val="22"/>
          <w14:ligatures w14:val="standardContextual"/>
        </w:rPr>
        <w:t> Other fracture of fifth lumbar vertebra</w:t>
      </w:r>
    </w:p>
    <w:p w14:paraId="2F1DA9BA"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w:t>
      </w:r>
      <w:bookmarkStart w:id="97" w:name="S32.059"/>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"https://www.icd10data.com/ICD10CM/Codes/S00-T88/S30-S39/S32/S32.0-/S32.059"</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S32.059</w:t>
      </w:r>
      <w:r w:rsidRPr="0094407E">
        <w:rPr>
          <w:rFonts w:ascii="Arial" w:eastAsia="Aptos" w:hAnsi="Arial" w:cs="Arial"/>
          <w:kern w:val="2"/>
          <w:sz w:val="22"/>
          <w:szCs w:val="22"/>
          <w14:ligatures w14:val="standardContextual"/>
        </w:rPr>
        <w:fldChar w:fldCharType="end"/>
      </w:r>
      <w:bookmarkEnd w:id="97"/>
      <w:r w:rsidRPr="0094407E">
        <w:rPr>
          <w:rFonts w:ascii="Arial" w:eastAsia="Aptos" w:hAnsi="Arial" w:cs="Arial"/>
          <w:kern w:val="2"/>
          <w:sz w:val="22"/>
          <w:szCs w:val="22"/>
          <w14:ligatures w14:val="standardContextual"/>
        </w:rPr>
        <w:t> Unspecified fracture of fifth lumbar vertebra</w:t>
      </w:r>
    </w:p>
    <w:p w14:paraId="20051F50" w14:textId="77777777" w:rsidR="001C74DF" w:rsidRPr="0094407E" w:rsidRDefault="001C74DF" w:rsidP="001C74DF">
      <w:pPr>
        <w:spacing w:line="278" w:lineRule="auto"/>
        <w:contextualSpacing/>
        <w:rPr>
          <w:rFonts w:ascii="Arial" w:eastAsia="Aptos" w:hAnsi="Arial" w:cs="Arial"/>
          <w:kern w:val="2"/>
          <w:sz w:val="22"/>
          <w:szCs w:val="22"/>
          <w14:ligatures w14:val="standardContextual"/>
        </w:rPr>
      </w:pPr>
    </w:p>
    <w:p w14:paraId="7F8EF243" w14:textId="770E5353" w:rsidR="001C74DF" w:rsidRPr="0094407E" w:rsidRDefault="001C74DF" w:rsidP="001C74DF">
      <w:pPr>
        <w:numPr>
          <w:ilvl w:val="0"/>
          <w:numId w:val="16"/>
        </w:numPr>
        <w:spacing w:line="278" w:lineRule="auto"/>
        <w:rPr>
          <w:rFonts w:ascii="Arial" w:eastAsia="Aptos" w:hAnsi="Arial" w:cs="Arial"/>
          <w:b/>
          <w:bCs/>
          <w:kern w:val="2"/>
          <w:sz w:val="22"/>
          <w:szCs w:val="22"/>
          <w14:ligatures w14:val="standardContextual"/>
        </w:rPr>
      </w:pPr>
      <w:r w:rsidRPr="0094407E">
        <w:rPr>
          <w:rFonts w:ascii="Arial" w:eastAsia="Aptos" w:hAnsi="Arial" w:cs="Arial"/>
          <w:b/>
          <w:bCs/>
          <w:kern w:val="2"/>
          <w:sz w:val="22"/>
          <w:szCs w:val="22"/>
          <w14:ligatures w14:val="standardContextual"/>
        </w:rPr>
        <w:t>  </w:t>
      </w:r>
      <w:bookmarkStart w:id="98" w:name="S24.1"/>
      <w:bookmarkStart w:id="99" w:name="_Hlk221647825"/>
      <w:r w:rsidRPr="0094407E">
        <w:rPr>
          <w:rFonts w:ascii="Arial" w:eastAsia="Aptos" w:hAnsi="Arial" w:cs="Arial"/>
          <w:b/>
          <w:bCs/>
          <w:kern w:val="2"/>
          <w:sz w:val="22"/>
          <w:szCs w:val="22"/>
          <w14:ligatures w14:val="standardContextual"/>
        </w:rPr>
        <w:fldChar w:fldCharType="begin"/>
      </w:r>
      <w:r w:rsidRPr="0094407E">
        <w:rPr>
          <w:rFonts w:ascii="Arial" w:eastAsia="Aptos" w:hAnsi="Arial" w:cs="Arial"/>
          <w:b/>
          <w:bCs/>
          <w:kern w:val="2"/>
          <w:sz w:val="22"/>
          <w:szCs w:val="22"/>
          <w14:ligatures w14:val="standardContextual"/>
        </w:rPr>
        <w:instrText>HYPERLINK "https://www.icd10data.com/ICD10CM/Codes/S00-T88/S20-S29/S24-/S24.1"</w:instrText>
      </w:r>
      <w:r w:rsidRPr="0094407E">
        <w:rPr>
          <w:rFonts w:ascii="Arial" w:eastAsia="Aptos" w:hAnsi="Arial" w:cs="Arial"/>
          <w:b/>
          <w:bCs/>
          <w:kern w:val="2"/>
          <w:sz w:val="22"/>
          <w:szCs w:val="22"/>
          <w14:ligatures w14:val="standardContextual"/>
        </w:rPr>
      </w:r>
      <w:r w:rsidRPr="0094407E">
        <w:rPr>
          <w:rFonts w:ascii="Arial" w:eastAsia="Aptos" w:hAnsi="Arial" w:cs="Arial"/>
          <w:b/>
          <w:bCs/>
          <w:kern w:val="2"/>
          <w:sz w:val="22"/>
          <w:szCs w:val="22"/>
          <w14:ligatures w14:val="standardContextual"/>
        </w:rPr>
        <w:fldChar w:fldCharType="separate"/>
      </w:r>
      <w:r w:rsidRPr="0094407E">
        <w:rPr>
          <w:rFonts w:ascii="Arial" w:eastAsia="Aptos" w:hAnsi="Arial" w:cs="Arial"/>
          <w:b/>
          <w:bCs/>
          <w:color w:val="0000FF"/>
          <w:kern w:val="2"/>
          <w:sz w:val="22"/>
          <w:szCs w:val="22"/>
          <w:u w:val="single"/>
          <w14:ligatures w14:val="standardContextual"/>
        </w:rPr>
        <w:t>S24.1</w:t>
      </w:r>
      <w:r w:rsidRPr="0094407E">
        <w:rPr>
          <w:rFonts w:ascii="Arial" w:eastAsia="Aptos" w:hAnsi="Arial" w:cs="Arial"/>
          <w:b/>
          <w:bCs/>
          <w:kern w:val="2"/>
          <w:sz w:val="22"/>
          <w:szCs w:val="22"/>
          <w14:ligatures w14:val="standardContextual"/>
        </w:rPr>
        <w:fldChar w:fldCharType="end"/>
      </w:r>
      <w:bookmarkEnd w:id="98"/>
      <w:r w:rsidRPr="0094407E">
        <w:rPr>
          <w:rFonts w:ascii="Arial" w:eastAsia="Aptos" w:hAnsi="Arial" w:cs="Arial"/>
          <w:b/>
          <w:bCs/>
          <w:kern w:val="2"/>
          <w:sz w:val="22"/>
          <w:szCs w:val="22"/>
          <w14:ligatures w14:val="standardContextual"/>
        </w:rPr>
        <w:t> Other and unspecified injuries of thoracic spinal cord</w:t>
      </w:r>
      <w:bookmarkStart w:id="100" w:name="S24.10"/>
      <w:bookmarkEnd w:id="99"/>
      <w:r w:rsidRPr="001C74DF">
        <w:rPr>
          <w:rFonts w:ascii="Arial" w:hAnsi="Arial" w:cs="Arial"/>
          <w:color w:val="FF0000"/>
          <w:sz w:val="28"/>
          <w:szCs w:val="28"/>
        </w:rPr>
        <w:t>*</w:t>
      </w:r>
    </w:p>
    <w:p w14:paraId="29F0E901" w14:textId="71750262" w:rsidR="001C74DF" w:rsidRPr="0094407E" w:rsidRDefault="001C74DF" w:rsidP="001C74DF">
      <w:pPr>
        <w:numPr>
          <w:ilvl w:val="1"/>
          <w:numId w:val="16"/>
        </w:numPr>
        <w:spacing w:line="278" w:lineRule="auto"/>
        <w:rPr>
          <w:rFonts w:ascii="Arial" w:eastAsia="Aptos" w:hAnsi="Arial" w:cs="Arial"/>
          <w:b/>
          <w:bCs/>
          <w:kern w:val="2"/>
          <w:sz w:val="22"/>
          <w:szCs w:val="22"/>
          <w14:ligatures w14:val="standardContextual"/>
        </w:rPr>
      </w:pPr>
      <w:hyperlink r:id="rId20" w:history="1">
        <w:r w:rsidRPr="0094407E">
          <w:rPr>
            <w:rFonts w:ascii="Arial" w:eastAsia="Aptos" w:hAnsi="Arial" w:cs="Arial"/>
            <w:b/>
            <w:bCs/>
            <w:color w:val="0000FF"/>
            <w:kern w:val="2"/>
            <w:sz w:val="22"/>
            <w:szCs w:val="22"/>
            <w:u w:val="single"/>
            <w14:ligatures w14:val="standardContextual"/>
          </w:rPr>
          <w:t>S24.10</w:t>
        </w:r>
      </w:hyperlink>
      <w:bookmarkEnd w:id="100"/>
      <w:r w:rsidRPr="0094407E">
        <w:rPr>
          <w:rFonts w:ascii="Arial" w:eastAsia="Aptos" w:hAnsi="Arial" w:cs="Arial"/>
          <w:b/>
          <w:bCs/>
          <w:kern w:val="2"/>
          <w:sz w:val="22"/>
          <w:szCs w:val="22"/>
          <w14:ligatures w14:val="standardContextual"/>
        </w:rPr>
        <w:t> </w:t>
      </w:r>
      <w:bookmarkStart w:id="101" w:name="_Hlk221647940"/>
      <w:r w:rsidRPr="0094407E">
        <w:rPr>
          <w:rFonts w:ascii="Arial" w:eastAsia="Aptos" w:hAnsi="Arial" w:cs="Arial"/>
          <w:b/>
          <w:bCs/>
          <w:kern w:val="2"/>
          <w:sz w:val="22"/>
          <w:szCs w:val="22"/>
          <w14:ligatures w14:val="standardContextual"/>
        </w:rPr>
        <w:t>Unspecified injury of thoracic spinal cord</w:t>
      </w:r>
      <w:bookmarkEnd w:id="101"/>
      <w:r w:rsidR="0028087A" w:rsidRPr="001C74DF">
        <w:rPr>
          <w:rFonts w:ascii="Arial" w:hAnsi="Arial" w:cs="Arial"/>
          <w:color w:val="FF0000"/>
          <w:sz w:val="28"/>
          <w:szCs w:val="28"/>
        </w:rPr>
        <w:t>*</w:t>
      </w:r>
    </w:p>
    <w:bookmarkStart w:id="102" w:name="S24.101"/>
    <w:p w14:paraId="1A279E29"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"https://www.icd10data.com/ICD10CM/Codes/S00-T88/S20-S29/S24-/S24.101"</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S24.101</w:t>
      </w:r>
      <w:r w:rsidRPr="0094407E">
        <w:rPr>
          <w:rFonts w:ascii="Arial" w:eastAsia="Aptos" w:hAnsi="Arial" w:cs="Arial"/>
          <w:kern w:val="2"/>
          <w:sz w:val="22"/>
          <w:szCs w:val="22"/>
          <w14:ligatures w14:val="standardContextual"/>
        </w:rPr>
        <w:fldChar w:fldCharType="end"/>
      </w:r>
      <w:bookmarkEnd w:id="102"/>
      <w:r w:rsidRPr="0094407E">
        <w:rPr>
          <w:rFonts w:ascii="Arial" w:eastAsia="Aptos" w:hAnsi="Arial" w:cs="Arial"/>
          <w:kern w:val="2"/>
          <w:sz w:val="22"/>
          <w:szCs w:val="22"/>
          <w14:ligatures w14:val="standardContextual"/>
        </w:rPr>
        <w:t> Unspecified injury at T1 level of thoracic spinal cord</w:t>
      </w:r>
    </w:p>
    <w:bookmarkStart w:id="103" w:name="S24.102"/>
    <w:p w14:paraId="7CEB59B7"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"https://www.icd10data.com/ICD10CM/Codes/S00-T88/S20-S29/S24-/S24.102"</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S24.102</w:t>
      </w:r>
      <w:r w:rsidRPr="0094407E">
        <w:rPr>
          <w:rFonts w:ascii="Arial" w:eastAsia="Aptos" w:hAnsi="Arial" w:cs="Arial"/>
          <w:kern w:val="2"/>
          <w:sz w:val="22"/>
          <w:szCs w:val="22"/>
          <w14:ligatures w14:val="standardContextual"/>
        </w:rPr>
        <w:fldChar w:fldCharType="end"/>
      </w:r>
      <w:bookmarkEnd w:id="103"/>
      <w:r w:rsidRPr="0094407E">
        <w:rPr>
          <w:rFonts w:ascii="Arial" w:eastAsia="Aptos" w:hAnsi="Arial" w:cs="Arial"/>
          <w:kern w:val="2"/>
          <w:sz w:val="22"/>
          <w:szCs w:val="22"/>
          <w14:ligatures w14:val="standardContextual"/>
        </w:rPr>
        <w:t> Unspecified injury at T2-T6 level of thoracic spinal cord</w:t>
      </w:r>
      <w:bookmarkStart w:id="104" w:name="S24.103"/>
    </w:p>
    <w:p w14:paraId="6BDDC4FA"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hyperlink r:id="rId21" w:history="1">
        <w:r w:rsidRPr="0094407E">
          <w:rPr>
            <w:rFonts w:ascii="Arial" w:eastAsia="Aptos" w:hAnsi="Arial" w:cs="Arial"/>
            <w:color w:val="0000FF"/>
            <w:kern w:val="2"/>
            <w:sz w:val="22"/>
            <w:szCs w:val="22"/>
            <w:u w:val="single"/>
            <w14:ligatures w14:val="standardContextual"/>
          </w:rPr>
          <w:t>S24.103</w:t>
        </w:r>
      </w:hyperlink>
      <w:bookmarkEnd w:id="104"/>
      <w:r w:rsidRPr="0094407E">
        <w:rPr>
          <w:rFonts w:ascii="Arial" w:eastAsia="Aptos" w:hAnsi="Arial" w:cs="Arial"/>
          <w:kern w:val="2"/>
          <w:sz w:val="22"/>
          <w:szCs w:val="22"/>
          <w14:ligatures w14:val="standardContextual"/>
        </w:rPr>
        <w:t> Unspecified injury at T7-T10 level of thoracic spinal cord</w:t>
      </w:r>
      <w:bookmarkStart w:id="105" w:name="S24.104"/>
    </w:p>
    <w:p w14:paraId="35DAA2A2"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hyperlink r:id="rId22" w:history="1">
        <w:r w:rsidRPr="0094407E">
          <w:rPr>
            <w:rFonts w:ascii="Arial" w:eastAsia="Aptos" w:hAnsi="Arial" w:cs="Arial"/>
            <w:color w:val="0000FF"/>
            <w:kern w:val="2"/>
            <w:sz w:val="22"/>
            <w:szCs w:val="22"/>
            <w:u w:val="single"/>
            <w14:ligatures w14:val="standardContextual"/>
          </w:rPr>
          <w:t>S24.104</w:t>
        </w:r>
      </w:hyperlink>
      <w:bookmarkEnd w:id="105"/>
      <w:r w:rsidRPr="0094407E">
        <w:rPr>
          <w:rFonts w:ascii="Arial" w:eastAsia="Aptos" w:hAnsi="Arial" w:cs="Arial"/>
          <w:kern w:val="2"/>
          <w:sz w:val="22"/>
          <w:szCs w:val="22"/>
          <w14:ligatures w14:val="standardContextual"/>
        </w:rPr>
        <w:t> Unspecified injury at T11-T12 level of thoracic spinal cord</w:t>
      </w:r>
      <w:bookmarkStart w:id="106" w:name="S24.109"/>
    </w:p>
    <w:p w14:paraId="1F9DE56A"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hyperlink r:id="rId23" w:history="1">
        <w:r w:rsidRPr="0094407E">
          <w:rPr>
            <w:rFonts w:ascii="Arial" w:eastAsia="Aptos" w:hAnsi="Arial" w:cs="Arial"/>
            <w:color w:val="0000FF"/>
            <w:kern w:val="2"/>
            <w:sz w:val="22"/>
            <w:szCs w:val="22"/>
            <w:u w:val="single"/>
            <w14:ligatures w14:val="standardContextual"/>
          </w:rPr>
          <w:t>S24.109</w:t>
        </w:r>
      </w:hyperlink>
      <w:bookmarkEnd w:id="106"/>
      <w:r w:rsidRPr="0094407E">
        <w:rPr>
          <w:rFonts w:ascii="Arial" w:eastAsia="Aptos" w:hAnsi="Arial" w:cs="Arial"/>
          <w:kern w:val="2"/>
          <w:sz w:val="22"/>
          <w:szCs w:val="22"/>
          <w14:ligatures w14:val="standardContextual"/>
        </w:rPr>
        <w:t> Unspecified injury at unspecified level of thoracic spinal cord</w:t>
      </w:r>
    </w:p>
    <w:p w14:paraId="0776CEB4" w14:textId="77777777" w:rsidR="001C74DF" w:rsidRPr="0094407E" w:rsidRDefault="001C74DF" w:rsidP="001C74DF">
      <w:pPr>
        <w:spacing w:line="278" w:lineRule="auto"/>
        <w:ind w:left="1440"/>
        <w:rPr>
          <w:rFonts w:ascii="Arial" w:eastAsia="Aptos" w:hAnsi="Arial" w:cs="Arial"/>
          <w:kern w:val="2"/>
          <w:sz w:val="22"/>
          <w:szCs w:val="22"/>
          <w14:ligatures w14:val="standardContextual"/>
        </w:rPr>
      </w:pPr>
      <w:bookmarkStart w:id="107" w:name="S24.11"/>
    </w:p>
    <w:p w14:paraId="73E495E5" w14:textId="1D8CBB68" w:rsidR="001C74DF" w:rsidRPr="0094407E" w:rsidRDefault="001C74DF" w:rsidP="001C74DF">
      <w:pPr>
        <w:numPr>
          <w:ilvl w:val="1"/>
          <w:numId w:val="16"/>
        </w:numPr>
        <w:spacing w:line="278" w:lineRule="auto"/>
        <w:rPr>
          <w:rFonts w:ascii="Arial" w:eastAsia="Aptos" w:hAnsi="Arial" w:cs="Arial"/>
          <w:b/>
          <w:bCs/>
          <w:kern w:val="2"/>
          <w:sz w:val="22"/>
          <w:szCs w:val="22"/>
          <w14:ligatures w14:val="standardContextual"/>
        </w:rPr>
      </w:pPr>
      <w:hyperlink r:id="rId24" w:history="1">
        <w:r w:rsidRPr="0094407E">
          <w:rPr>
            <w:rFonts w:ascii="Arial" w:eastAsia="Aptos" w:hAnsi="Arial" w:cs="Arial"/>
            <w:b/>
            <w:bCs/>
            <w:color w:val="0000FF"/>
            <w:kern w:val="2"/>
            <w:sz w:val="22"/>
            <w:szCs w:val="22"/>
            <w:u w:val="single"/>
            <w14:ligatures w14:val="standardContextual"/>
          </w:rPr>
          <w:t>S24.11</w:t>
        </w:r>
      </w:hyperlink>
      <w:bookmarkEnd w:id="107"/>
      <w:r w:rsidRPr="0094407E">
        <w:rPr>
          <w:rFonts w:ascii="Arial" w:eastAsia="Aptos" w:hAnsi="Arial" w:cs="Arial"/>
          <w:b/>
          <w:bCs/>
          <w:kern w:val="2"/>
          <w:sz w:val="22"/>
          <w:szCs w:val="22"/>
          <w14:ligatures w14:val="standardContextual"/>
        </w:rPr>
        <w:t> </w:t>
      </w:r>
      <w:bookmarkStart w:id="108" w:name="_Hlk221648358"/>
      <w:r w:rsidRPr="0094407E">
        <w:rPr>
          <w:rFonts w:ascii="Arial" w:eastAsia="Aptos" w:hAnsi="Arial" w:cs="Arial"/>
          <w:b/>
          <w:bCs/>
          <w:kern w:val="2"/>
          <w:sz w:val="22"/>
          <w:szCs w:val="22"/>
          <w14:ligatures w14:val="standardContextual"/>
        </w:rPr>
        <w:t>Complete lesion of thoracic spinal cord</w:t>
      </w:r>
      <w:bookmarkStart w:id="109" w:name="S24.111"/>
      <w:bookmarkEnd w:id="108"/>
      <w:r w:rsidR="0028087A" w:rsidRPr="001C74DF">
        <w:rPr>
          <w:rFonts w:ascii="Arial" w:hAnsi="Arial" w:cs="Arial"/>
          <w:color w:val="FF0000"/>
          <w:sz w:val="28"/>
          <w:szCs w:val="28"/>
        </w:rPr>
        <w:t>*</w:t>
      </w:r>
    </w:p>
    <w:p w14:paraId="23576F79"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hyperlink r:id="rId25" w:history="1">
        <w:r w:rsidRPr="0094407E">
          <w:rPr>
            <w:rFonts w:ascii="Arial" w:eastAsia="Aptos" w:hAnsi="Arial" w:cs="Arial"/>
            <w:color w:val="0000FF"/>
            <w:kern w:val="2"/>
            <w:sz w:val="22"/>
            <w:szCs w:val="22"/>
            <w:u w:val="single"/>
            <w14:ligatures w14:val="standardContextual"/>
          </w:rPr>
          <w:t>S24.111</w:t>
        </w:r>
      </w:hyperlink>
      <w:bookmarkEnd w:id="109"/>
      <w:r w:rsidRPr="0094407E">
        <w:rPr>
          <w:rFonts w:ascii="Arial" w:eastAsia="Aptos" w:hAnsi="Arial" w:cs="Arial"/>
          <w:kern w:val="2"/>
          <w:sz w:val="22"/>
          <w:szCs w:val="22"/>
          <w14:ligatures w14:val="standardContextual"/>
        </w:rPr>
        <w:t> Complete lesion at T1 level of thoracic spinal cord</w:t>
      </w:r>
    </w:p>
    <w:bookmarkStart w:id="110" w:name="S24.112"/>
    <w:p w14:paraId="6C5C4368"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"https://www.icd10data.com/ICD10CM/Codes/S00-T88/S20-S29/S24-/S24.112"</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S24.112</w:t>
      </w:r>
      <w:r w:rsidRPr="0094407E">
        <w:rPr>
          <w:rFonts w:ascii="Arial" w:eastAsia="Aptos" w:hAnsi="Arial" w:cs="Arial"/>
          <w:kern w:val="2"/>
          <w:sz w:val="22"/>
          <w:szCs w:val="22"/>
          <w14:ligatures w14:val="standardContextual"/>
        </w:rPr>
        <w:fldChar w:fldCharType="end"/>
      </w:r>
      <w:bookmarkEnd w:id="110"/>
      <w:r w:rsidRPr="0094407E">
        <w:rPr>
          <w:rFonts w:ascii="Arial" w:eastAsia="Aptos" w:hAnsi="Arial" w:cs="Arial"/>
          <w:kern w:val="2"/>
          <w:sz w:val="22"/>
          <w:szCs w:val="22"/>
          <w14:ligatures w14:val="standardContextual"/>
        </w:rPr>
        <w:t> Complete lesion at T2-T6 level of thoracic spinal cord</w:t>
      </w:r>
    </w:p>
    <w:bookmarkStart w:id="111" w:name="S24.113"/>
    <w:p w14:paraId="2A92CD71"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"https://www.icd10data.com/ICD10CM/Codes/S00-T88/S20-S29/S24-/S24.113"</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S24.113</w:t>
      </w:r>
      <w:r w:rsidRPr="0094407E">
        <w:rPr>
          <w:rFonts w:ascii="Arial" w:eastAsia="Aptos" w:hAnsi="Arial" w:cs="Arial"/>
          <w:kern w:val="2"/>
          <w:sz w:val="22"/>
          <w:szCs w:val="22"/>
          <w14:ligatures w14:val="standardContextual"/>
        </w:rPr>
        <w:fldChar w:fldCharType="end"/>
      </w:r>
      <w:bookmarkEnd w:id="111"/>
      <w:r w:rsidRPr="0094407E">
        <w:rPr>
          <w:rFonts w:ascii="Arial" w:eastAsia="Aptos" w:hAnsi="Arial" w:cs="Arial"/>
          <w:kern w:val="2"/>
          <w:sz w:val="22"/>
          <w:szCs w:val="22"/>
          <w14:ligatures w14:val="standardContextual"/>
        </w:rPr>
        <w:t> Complete lesion at T7-T10 level of thoracic spinal cord</w:t>
      </w:r>
    </w:p>
    <w:bookmarkStart w:id="112" w:name="S24.114"/>
    <w:p w14:paraId="5CE027D0"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"https://www.icd10data.com/ICD10CM/Codes/S00-T88/S20-S29/S24-/S24.114"</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S24.114</w:t>
      </w:r>
      <w:r w:rsidRPr="0094407E">
        <w:rPr>
          <w:rFonts w:ascii="Arial" w:eastAsia="Aptos" w:hAnsi="Arial" w:cs="Arial"/>
          <w:kern w:val="2"/>
          <w:sz w:val="22"/>
          <w:szCs w:val="22"/>
          <w14:ligatures w14:val="standardContextual"/>
        </w:rPr>
        <w:fldChar w:fldCharType="end"/>
      </w:r>
      <w:bookmarkEnd w:id="112"/>
      <w:r w:rsidRPr="0094407E">
        <w:rPr>
          <w:rFonts w:ascii="Arial" w:eastAsia="Aptos" w:hAnsi="Arial" w:cs="Arial"/>
          <w:kern w:val="2"/>
          <w:sz w:val="22"/>
          <w:szCs w:val="22"/>
          <w14:ligatures w14:val="standardContextual"/>
        </w:rPr>
        <w:t> Complete lesion at T11-T12 level of thoracic spinal cord</w:t>
      </w:r>
    </w:p>
    <w:bookmarkStart w:id="113" w:name="S24.119"/>
    <w:p w14:paraId="1E644682" w14:textId="77777777" w:rsidR="001C74DF" w:rsidRPr="0094407E" w:rsidRDefault="001C74DF" w:rsidP="001C74DF">
      <w:pPr>
        <w:numPr>
          <w:ilvl w:val="2"/>
          <w:numId w:val="16"/>
        </w:numPr>
        <w:spacing w:line="278" w:lineRule="auto"/>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"https://www.icd10data.com/ICD10CM/Codes/S00-T88/S20-S29/S24-/S24.119"</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S24.119</w:t>
      </w:r>
      <w:r w:rsidRPr="0094407E">
        <w:rPr>
          <w:rFonts w:ascii="Arial" w:eastAsia="Aptos" w:hAnsi="Arial" w:cs="Arial"/>
          <w:kern w:val="2"/>
          <w:sz w:val="22"/>
          <w:szCs w:val="22"/>
          <w14:ligatures w14:val="standardContextual"/>
        </w:rPr>
        <w:fldChar w:fldCharType="end"/>
      </w:r>
      <w:bookmarkEnd w:id="113"/>
      <w:r w:rsidRPr="0094407E">
        <w:rPr>
          <w:rFonts w:ascii="Arial" w:eastAsia="Aptos" w:hAnsi="Arial" w:cs="Arial"/>
          <w:kern w:val="2"/>
          <w:sz w:val="22"/>
          <w:szCs w:val="22"/>
          <w14:ligatures w14:val="standardContextual"/>
        </w:rPr>
        <w:t> Complete lesion at unspecified level of thoracic spinal cord</w:t>
      </w:r>
    </w:p>
    <w:p w14:paraId="07F1AAF1" w14:textId="77777777" w:rsidR="001C74DF" w:rsidRPr="0094407E" w:rsidRDefault="001C74DF" w:rsidP="001C74DF">
      <w:pPr>
        <w:spacing w:line="278" w:lineRule="auto"/>
        <w:ind w:left="1440"/>
        <w:rPr>
          <w:rFonts w:ascii="Arial" w:eastAsia="Aptos" w:hAnsi="Arial" w:cs="Arial"/>
          <w:kern w:val="2"/>
          <w:sz w:val="22"/>
          <w:szCs w:val="22"/>
          <w14:ligatures w14:val="standardContextual"/>
        </w:rPr>
      </w:pPr>
      <w:bookmarkStart w:id="114" w:name="S24.15"/>
    </w:p>
    <w:p w14:paraId="5D379E7D" w14:textId="0E1A0AF8" w:rsidR="001C74DF" w:rsidRPr="0094407E" w:rsidRDefault="001C74DF" w:rsidP="001C74DF">
      <w:pPr>
        <w:numPr>
          <w:ilvl w:val="1"/>
          <w:numId w:val="16"/>
        </w:numPr>
        <w:spacing w:line="278" w:lineRule="auto"/>
        <w:rPr>
          <w:rFonts w:ascii="Arial" w:eastAsia="Aptos" w:hAnsi="Arial" w:cs="Arial"/>
          <w:b/>
          <w:bCs/>
          <w:kern w:val="2"/>
          <w:sz w:val="22"/>
          <w:szCs w:val="22"/>
          <w14:ligatures w14:val="standardContextual"/>
        </w:rPr>
      </w:pPr>
      <w:hyperlink r:id="rId26" w:history="1">
        <w:r w:rsidRPr="0094407E">
          <w:rPr>
            <w:rFonts w:ascii="Arial" w:eastAsia="Times New Roman" w:hAnsi="Arial" w:cs="Arial"/>
            <w:b/>
            <w:bCs/>
            <w:color w:val="0000FF"/>
            <w:kern w:val="2"/>
            <w:sz w:val="22"/>
            <w:szCs w:val="22"/>
            <w:u w:val="single"/>
            <w14:ligatures w14:val="standardContextual"/>
          </w:rPr>
          <w:t>S24.15</w:t>
        </w:r>
      </w:hyperlink>
      <w:bookmarkEnd w:id="114"/>
      <w:r w:rsidRPr="0094407E">
        <w:rPr>
          <w:rFonts w:ascii="Arial" w:eastAsia="Aptos" w:hAnsi="Arial" w:cs="Arial"/>
          <w:b/>
          <w:bCs/>
          <w:color w:val="000000"/>
          <w:kern w:val="2"/>
          <w:sz w:val="22"/>
          <w:szCs w:val="22"/>
          <w14:ligatures w14:val="standardContextual"/>
        </w:rPr>
        <w:t> </w:t>
      </w:r>
      <w:bookmarkStart w:id="115" w:name="_Hlk221648367"/>
      <w:r w:rsidRPr="0094407E">
        <w:rPr>
          <w:rFonts w:ascii="Arial" w:eastAsia="Aptos" w:hAnsi="Arial" w:cs="Arial"/>
          <w:b/>
          <w:bCs/>
          <w:color w:val="000000"/>
          <w:kern w:val="2"/>
          <w:sz w:val="22"/>
          <w:szCs w:val="22"/>
          <w14:ligatures w14:val="standardContextual"/>
        </w:rPr>
        <w:t>Other incomplete lesions of thoracic spinal cord</w:t>
      </w:r>
      <w:bookmarkEnd w:id="115"/>
      <w:r w:rsidR="0028087A" w:rsidRPr="001C74DF">
        <w:rPr>
          <w:rFonts w:ascii="Arial" w:hAnsi="Arial" w:cs="Arial"/>
          <w:color w:val="FF0000"/>
          <w:sz w:val="28"/>
          <w:szCs w:val="28"/>
        </w:rPr>
        <w:t>*</w:t>
      </w:r>
    </w:p>
    <w:bookmarkStart w:id="116" w:name="S24.151"/>
    <w:p w14:paraId="39C8116E" w14:textId="77777777" w:rsidR="001C74DF" w:rsidRPr="0094407E" w:rsidRDefault="001C74DF" w:rsidP="001C74DF">
      <w:pPr>
        <w:numPr>
          <w:ilvl w:val="2"/>
          <w:numId w:val="16"/>
        </w:numPr>
        <w:shd w:val="clear" w:color="auto" w:fill="FFFFFF"/>
        <w:spacing w:line="278" w:lineRule="auto"/>
        <w:rPr>
          <w:rFonts w:ascii="Arial" w:eastAsia="Times New Roman" w:hAnsi="Arial" w:cs="Arial"/>
          <w:color w:val="000000"/>
          <w:sz w:val="22"/>
          <w:szCs w:val="22"/>
        </w:rPr>
      </w:pPr>
      <w:r w:rsidRPr="0094407E">
        <w:rPr>
          <w:rFonts w:ascii="Arial" w:eastAsia="Times New Roman" w:hAnsi="Arial" w:cs="Arial"/>
          <w:color w:val="000000"/>
          <w:sz w:val="22"/>
          <w:szCs w:val="22"/>
        </w:rPr>
        <w:fldChar w:fldCharType="begin"/>
      </w:r>
      <w:r w:rsidRPr="0094407E">
        <w:rPr>
          <w:rFonts w:ascii="Arial" w:eastAsia="Times New Roman" w:hAnsi="Arial" w:cs="Arial"/>
          <w:color w:val="000000"/>
          <w:sz w:val="22"/>
          <w:szCs w:val="22"/>
        </w:rPr>
        <w:instrText>HYPERLINK "https://www.icd10data.com/ICD10CM/Codes/S00-T88/S20-S29/S24-/S24.151"</w:instrText>
      </w:r>
      <w:r w:rsidRPr="0094407E">
        <w:rPr>
          <w:rFonts w:ascii="Arial" w:eastAsia="Times New Roman" w:hAnsi="Arial" w:cs="Arial"/>
          <w:color w:val="000000"/>
          <w:sz w:val="22"/>
          <w:szCs w:val="22"/>
        </w:rPr>
      </w:r>
      <w:r w:rsidRPr="0094407E">
        <w:rPr>
          <w:rFonts w:ascii="Arial" w:eastAsia="Times New Roman" w:hAnsi="Arial" w:cs="Arial"/>
          <w:color w:val="000000"/>
          <w:sz w:val="22"/>
          <w:szCs w:val="22"/>
        </w:rPr>
        <w:fldChar w:fldCharType="separate"/>
      </w:r>
      <w:r w:rsidRPr="0094407E">
        <w:rPr>
          <w:rFonts w:ascii="Arial" w:eastAsia="Times New Roman" w:hAnsi="Arial" w:cs="Arial"/>
          <w:color w:val="0000FF"/>
          <w:sz w:val="22"/>
          <w:szCs w:val="22"/>
          <w:u w:val="single"/>
        </w:rPr>
        <w:t>S24.151</w:t>
      </w:r>
      <w:r w:rsidRPr="0094407E">
        <w:rPr>
          <w:rFonts w:ascii="Arial" w:eastAsia="Times New Roman" w:hAnsi="Arial" w:cs="Arial"/>
          <w:color w:val="000000"/>
          <w:sz w:val="22"/>
          <w:szCs w:val="22"/>
        </w:rPr>
        <w:fldChar w:fldCharType="end"/>
      </w:r>
      <w:bookmarkEnd w:id="116"/>
      <w:r w:rsidRPr="0094407E">
        <w:rPr>
          <w:rFonts w:ascii="Arial" w:eastAsia="Times New Roman" w:hAnsi="Arial" w:cs="Arial"/>
          <w:color w:val="000000"/>
          <w:sz w:val="22"/>
          <w:szCs w:val="22"/>
        </w:rPr>
        <w:t> Other incomplete lesion at T1 level of thoracic spinal cord</w:t>
      </w:r>
    </w:p>
    <w:bookmarkStart w:id="117" w:name="S24.152"/>
    <w:p w14:paraId="4B5171A4" w14:textId="77777777" w:rsidR="001C74DF" w:rsidRPr="0094407E" w:rsidRDefault="001C74DF" w:rsidP="001C74DF">
      <w:pPr>
        <w:numPr>
          <w:ilvl w:val="2"/>
          <w:numId w:val="16"/>
        </w:numPr>
        <w:shd w:val="clear" w:color="auto" w:fill="FFFFFF"/>
        <w:spacing w:line="278" w:lineRule="auto"/>
        <w:rPr>
          <w:rFonts w:ascii="Arial" w:eastAsia="Times New Roman" w:hAnsi="Arial" w:cs="Arial"/>
          <w:color w:val="000000"/>
          <w:sz w:val="22"/>
          <w:szCs w:val="22"/>
        </w:rPr>
      </w:pPr>
      <w:r w:rsidRPr="0094407E">
        <w:rPr>
          <w:rFonts w:ascii="Arial" w:eastAsia="Times New Roman" w:hAnsi="Arial" w:cs="Arial"/>
          <w:color w:val="000000"/>
          <w:sz w:val="22"/>
          <w:szCs w:val="22"/>
        </w:rPr>
        <w:fldChar w:fldCharType="begin"/>
      </w:r>
      <w:r w:rsidRPr="0094407E">
        <w:rPr>
          <w:rFonts w:ascii="Arial" w:eastAsia="Times New Roman" w:hAnsi="Arial" w:cs="Arial"/>
          <w:color w:val="000000"/>
          <w:sz w:val="22"/>
          <w:szCs w:val="22"/>
        </w:rPr>
        <w:instrText>HYPERLINK "https://www.icd10data.com/ICD10CM/Codes/S00-T88/S20-S29/S24-/S24.152"</w:instrText>
      </w:r>
      <w:r w:rsidRPr="0094407E">
        <w:rPr>
          <w:rFonts w:ascii="Arial" w:eastAsia="Times New Roman" w:hAnsi="Arial" w:cs="Arial"/>
          <w:color w:val="000000"/>
          <w:sz w:val="22"/>
          <w:szCs w:val="22"/>
        </w:rPr>
      </w:r>
      <w:r w:rsidRPr="0094407E">
        <w:rPr>
          <w:rFonts w:ascii="Arial" w:eastAsia="Times New Roman" w:hAnsi="Arial" w:cs="Arial"/>
          <w:color w:val="000000"/>
          <w:sz w:val="22"/>
          <w:szCs w:val="22"/>
        </w:rPr>
        <w:fldChar w:fldCharType="separate"/>
      </w:r>
      <w:r w:rsidRPr="0094407E">
        <w:rPr>
          <w:rFonts w:ascii="Arial" w:eastAsia="Times New Roman" w:hAnsi="Arial" w:cs="Arial"/>
          <w:color w:val="0000FF"/>
          <w:sz w:val="22"/>
          <w:szCs w:val="22"/>
          <w:u w:val="single"/>
        </w:rPr>
        <w:t>S24.152</w:t>
      </w:r>
      <w:r w:rsidRPr="0094407E">
        <w:rPr>
          <w:rFonts w:ascii="Arial" w:eastAsia="Times New Roman" w:hAnsi="Arial" w:cs="Arial"/>
          <w:color w:val="000000"/>
          <w:sz w:val="22"/>
          <w:szCs w:val="22"/>
        </w:rPr>
        <w:fldChar w:fldCharType="end"/>
      </w:r>
      <w:bookmarkEnd w:id="117"/>
      <w:r w:rsidRPr="0094407E">
        <w:rPr>
          <w:rFonts w:ascii="Arial" w:eastAsia="Times New Roman" w:hAnsi="Arial" w:cs="Arial"/>
          <w:color w:val="000000"/>
          <w:sz w:val="22"/>
          <w:szCs w:val="22"/>
        </w:rPr>
        <w:t> Other incomplete lesion at T2-T6 level of thoracic spinal cord</w:t>
      </w:r>
    </w:p>
    <w:bookmarkStart w:id="118" w:name="S24.153"/>
    <w:p w14:paraId="0E8181C3" w14:textId="77777777" w:rsidR="001C74DF" w:rsidRPr="0094407E" w:rsidRDefault="001C74DF" w:rsidP="001C74DF">
      <w:pPr>
        <w:numPr>
          <w:ilvl w:val="2"/>
          <w:numId w:val="16"/>
        </w:numPr>
        <w:shd w:val="clear" w:color="auto" w:fill="FFFFFF"/>
        <w:spacing w:line="278" w:lineRule="auto"/>
        <w:rPr>
          <w:rFonts w:ascii="Arial" w:eastAsia="Times New Roman" w:hAnsi="Arial" w:cs="Arial"/>
          <w:color w:val="000000"/>
          <w:sz w:val="22"/>
          <w:szCs w:val="22"/>
        </w:rPr>
      </w:pPr>
      <w:r w:rsidRPr="0094407E">
        <w:rPr>
          <w:rFonts w:ascii="Arial" w:eastAsia="Times New Roman" w:hAnsi="Arial" w:cs="Arial"/>
          <w:color w:val="000000"/>
          <w:sz w:val="22"/>
          <w:szCs w:val="22"/>
        </w:rPr>
        <w:fldChar w:fldCharType="begin"/>
      </w:r>
      <w:r w:rsidRPr="0094407E">
        <w:rPr>
          <w:rFonts w:ascii="Arial" w:eastAsia="Times New Roman" w:hAnsi="Arial" w:cs="Arial"/>
          <w:color w:val="000000"/>
          <w:sz w:val="22"/>
          <w:szCs w:val="22"/>
        </w:rPr>
        <w:instrText>HYPERLINK "https://www.icd10data.com/ICD10CM/Codes/S00-T88/S20-S29/S24-/S24.153"</w:instrText>
      </w:r>
      <w:r w:rsidRPr="0094407E">
        <w:rPr>
          <w:rFonts w:ascii="Arial" w:eastAsia="Times New Roman" w:hAnsi="Arial" w:cs="Arial"/>
          <w:color w:val="000000"/>
          <w:sz w:val="22"/>
          <w:szCs w:val="22"/>
        </w:rPr>
      </w:r>
      <w:r w:rsidRPr="0094407E">
        <w:rPr>
          <w:rFonts w:ascii="Arial" w:eastAsia="Times New Roman" w:hAnsi="Arial" w:cs="Arial"/>
          <w:color w:val="000000"/>
          <w:sz w:val="22"/>
          <w:szCs w:val="22"/>
        </w:rPr>
        <w:fldChar w:fldCharType="separate"/>
      </w:r>
      <w:r w:rsidRPr="0094407E">
        <w:rPr>
          <w:rFonts w:ascii="Arial" w:eastAsia="Times New Roman" w:hAnsi="Arial" w:cs="Arial"/>
          <w:color w:val="0000FF"/>
          <w:sz w:val="22"/>
          <w:szCs w:val="22"/>
          <w:u w:val="single"/>
        </w:rPr>
        <w:t>S24.153</w:t>
      </w:r>
      <w:r w:rsidRPr="0094407E">
        <w:rPr>
          <w:rFonts w:ascii="Arial" w:eastAsia="Times New Roman" w:hAnsi="Arial" w:cs="Arial"/>
          <w:color w:val="000000"/>
          <w:sz w:val="22"/>
          <w:szCs w:val="22"/>
        </w:rPr>
        <w:fldChar w:fldCharType="end"/>
      </w:r>
      <w:bookmarkEnd w:id="118"/>
      <w:r w:rsidRPr="0094407E">
        <w:rPr>
          <w:rFonts w:ascii="Arial" w:eastAsia="Times New Roman" w:hAnsi="Arial" w:cs="Arial"/>
          <w:color w:val="000000"/>
          <w:sz w:val="22"/>
          <w:szCs w:val="22"/>
        </w:rPr>
        <w:t> Other incomplete lesion at T7-T10 level of thoracic spinal cord</w:t>
      </w:r>
    </w:p>
    <w:bookmarkStart w:id="119" w:name="S24.154"/>
    <w:p w14:paraId="195BDFDF" w14:textId="77777777" w:rsidR="001C74DF" w:rsidRPr="0094407E" w:rsidRDefault="001C74DF" w:rsidP="001C74DF">
      <w:pPr>
        <w:numPr>
          <w:ilvl w:val="2"/>
          <w:numId w:val="16"/>
        </w:numPr>
        <w:shd w:val="clear" w:color="auto" w:fill="FFFFFF"/>
        <w:spacing w:line="278" w:lineRule="auto"/>
        <w:rPr>
          <w:rFonts w:ascii="Arial" w:eastAsia="Times New Roman" w:hAnsi="Arial" w:cs="Arial"/>
          <w:color w:val="000000"/>
          <w:sz w:val="22"/>
          <w:szCs w:val="22"/>
        </w:rPr>
      </w:pPr>
      <w:r w:rsidRPr="0094407E">
        <w:rPr>
          <w:rFonts w:ascii="Arial" w:eastAsia="Times New Roman" w:hAnsi="Arial" w:cs="Arial"/>
          <w:color w:val="000000"/>
          <w:sz w:val="22"/>
          <w:szCs w:val="22"/>
        </w:rPr>
        <w:fldChar w:fldCharType="begin"/>
      </w:r>
      <w:r w:rsidRPr="0094407E">
        <w:rPr>
          <w:rFonts w:ascii="Arial" w:eastAsia="Times New Roman" w:hAnsi="Arial" w:cs="Arial"/>
          <w:color w:val="000000"/>
          <w:sz w:val="22"/>
          <w:szCs w:val="22"/>
        </w:rPr>
        <w:instrText>HYPERLINK "https://www.icd10data.com/ICD10CM/Codes/S00-T88/S20-S29/S24-/S24.154"</w:instrText>
      </w:r>
      <w:r w:rsidRPr="0094407E">
        <w:rPr>
          <w:rFonts w:ascii="Arial" w:eastAsia="Times New Roman" w:hAnsi="Arial" w:cs="Arial"/>
          <w:color w:val="000000"/>
          <w:sz w:val="22"/>
          <w:szCs w:val="22"/>
        </w:rPr>
      </w:r>
      <w:r w:rsidRPr="0094407E">
        <w:rPr>
          <w:rFonts w:ascii="Arial" w:eastAsia="Times New Roman" w:hAnsi="Arial" w:cs="Arial"/>
          <w:color w:val="000000"/>
          <w:sz w:val="22"/>
          <w:szCs w:val="22"/>
        </w:rPr>
        <w:fldChar w:fldCharType="separate"/>
      </w:r>
      <w:r w:rsidRPr="0094407E">
        <w:rPr>
          <w:rFonts w:ascii="Arial" w:eastAsia="Times New Roman" w:hAnsi="Arial" w:cs="Arial"/>
          <w:color w:val="0000FF"/>
          <w:sz w:val="22"/>
          <w:szCs w:val="22"/>
          <w:u w:val="single"/>
        </w:rPr>
        <w:t>S24.154</w:t>
      </w:r>
      <w:r w:rsidRPr="0094407E">
        <w:rPr>
          <w:rFonts w:ascii="Arial" w:eastAsia="Times New Roman" w:hAnsi="Arial" w:cs="Arial"/>
          <w:color w:val="000000"/>
          <w:sz w:val="22"/>
          <w:szCs w:val="22"/>
        </w:rPr>
        <w:fldChar w:fldCharType="end"/>
      </w:r>
      <w:bookmarkEnd w:id="119"/>
      <w:r w:rsidRPr="0094407E">
        <w:rPr>
          <w:rFonts w:ascii="Arial" w:eastAsia="Times New Roman" w:hAnsi="Arial" w:cs="Arial"/>
          <w:color w:val="000000"/>
          <w:sz w:val="22"/>
          <w:szCs w:val="22"/>
        </w:rPr>
        <w:t> Other incomplete lesion at T11-T12 level of thoracic spinal cord</w:t>
      </w:r>
    </w:p>
    <w:bookmarkStart w:id="120" w:name="S24.159"/>
    <w:p w14:paraId="74A8332B" w14:textId="77777777" w:rsidR="001C74DF" w:rsidRPr="0094407E" w:rsidRDefault="001C74DF" w:rsidP="001C74DF">
      <w:pPr>
        <w:numPr>
          <w:ilvl w:val="2"/>
          <w:numId w:val="16"/>
        </w:numPr>
        <w:shd w:val="clear" w:color="auto" w:fill="FFFFFF"/>
        <w:spacing w:line="278" w:lineRule="auto"/>
        <w:rPr>
          <w:rFonts w:ascii="Arial" w:eastAsia="Times New Roman" w:hAnsi="Arial" w:cs="Arial"/>
          <w:color w:val="000000"/>
          <w:sz w:val="22"/>
          <w:szCs w:val="22"/>
        </w:rPr>
      </w:pPr>
      <w:r w:rsidRPr="0094407E">
        <w:rPr>
          <w:rFonts w:ascii="Arial" w:eastAsia="Times New Roman" w:hAnsi="Arial" w:cs="Arial"/>
          <w:color w:val="000000"/>
          <w:sz w:val="22"/>
          <w:szCs w:val="22"/>
        </w:rPr>
        <w:fldChar w:fldCharType="begin"/>
      </w:r>
      <w:r w:rsidRPr="0094407E">
        <w:rPr>
          <w:rFonts w:ascii="Arial" w:eastAsia="Times New Roman" w:hAnsi="Arial" w:cs="Arial"/>
          <w:color w:val="000000"/>
          <w:sz w:val="22"/>
          <w:szCs w:val="22"/>
        </w:rPr>
        <w:instrText>HYPERLINK "https://www.icd10data.com/ICD10CM/Codes/S00-T88/S20-S29/S24-/S24.159"</w:instrText>
      </w:r>
      <w:r w:rsidRPr="0094407E">
        <w:rPr>
          <w:rFonts w:ascii="Arial" w:eastAsia="Times New Roman" w:hAnsi="Arial" w:cs="Arial"/>
          <w:color w:val="000000"/>
          <w:sz w:val="22"/>
          <w:szCs w:val="22"/>
        </w:rPr>
      </w:r>
      <w:r w:rsidRPr="0094407E">
        <w:rPr>
          <w:rFonts w:ascii="Arial" w:eastAsia="Times New Roman" w:hAnsi="Arial" w:cs="Arial"/>
          <w:color w:val="000000"/>
          <w:sz w:val="22"/>
          <w:szCs w:val="22"/>
        </w:rPr>
        <w:fldChar w:fldCharType="separate"/>
      </w:r>
      <w:r w:rsidRPr="0094407E">
        <w:rPr>
          <w:rFonts w:ascii="Arial" w:eastAsia="Times New Roman" w:hAnsi="Arial" w:cs="Arial"/>
          <w:color w:val="0000FF"/>
          <w:sz w:val="22"/>
          <w:szCs w:val="22"/>
          <w:u w:val="single"/>
        </w:rPr>
        <w:t>S24.159</w:t>
      </w:r>
      <w:r w:rsidRPr="0094407E">
        <w:rPr>
          <w:rFonts w:ascii="Arial" w:eastAsia="Times New Roman" w:hAnsi="Arial" w:cs="Arial"/>
          <w:color w:val="000000"/>
          <w:sz w:val="22"/>
          <w:szCs w:val="22"/>
        </w:rPr>
        <w:fldChar w:fldCharType="end"/>
      </w:r>
      <w:bookmarkEnd w:id="120"/>
      <w:r w:rsidRPr="0094407E">
        <w:rPr>
          <w:rFonts w:ascii="Arial" w:eastAsia="Times New Roman" w:hAnsi="Arial" w:cs="Arial"/>
          <w:color w:val="000000"/>
          <w:sz w:val="22"/>
          <w:szCs w:val="22"/>
        </w:rPr>
        <w:t> Other incomplete lesion at unspecified level of thoracic spinal cord</w:t>
      </w:r>
    </w:p>
    <w:p w14:paraId="73BFEB8F" w14:textId="77777777" w:rsidR="001C74DF" w:rsidRPr="0094407E" w:rsidRDefault="001C74DF" w:rsidP="001C74DF">
      <w:pPr>
        <w:spacing w:line="278" w:lineRule="auto"/>
        <w:contextualSpacing/>
        <w:rPr>
          <w:rFonts w:ascii="Arial" w:eastAsia="Aptos" w:hAnsi="Arial" w:cs="Arial"/>
          <w:kern w:val="2"/>
          <w:sz w:val="22"/>
          <w:szCs w:val="22"/>
          <w14:ligatures w14:val="standardContextual"/>
        </w:rPr>
      </w:pPr>
    </w:p>
    <w:bookmarkStart w:id="121" w:name="S34.1"/>
    <w:p w14:paraId="24BCBF5E" w14:textId="20B25A64" w:rsidR="001C74DF" w:rsidRPr="0094407E" w:rsidRDefault="001C74DF" w:rsidP="001C74DF">
      <w:pPr>
        <w:numPr>
          <w:ilvl w:val="0"/>
          <w:numId w:val="16"/>
        </w:numPr>
        <w:spacing w:after="160" w:line="278" w:lineRule="auto"/>
        <w:contextualSpacing/>
        <w:rPr>
          <w:rFonts w:ascii="Arial" w:eastAsia="Aptos" w:hAnsi="Arial" w:cs="Arial"/>
          <w:b/>
          <w:bCs/>
          <w:kern w:val="2"/>
          <w:sz w:val="22"/>
          <w:szCs w:val="22"/>
          <w14:ligatures w14:val="standardContextual"/>
        </w:rPr>
      </w:pPr>
      <w:r w:rsidRPr="0094407E">
        <w:rPr>
          <w:rFonts w:ascii="Arial" w:eastAsia="Aptos" w:hAnsi="Arial" w:cs="Arial"/>
          <w:b/>
          <w:bCs/>
          <w:kern w:val="2"/>
          <w:sz w:val="22"/>
          <w:szCs w:val="22"/>
          <w14:ligatures w14:val="standardContextual"/>
        </w:rPr>
        <w:fldChar w:fldCharType="begin"/>
      </w:r>
      <w:r w:rsidRPr="0094407E">
        <w:rPr>
          <w:rFonts w:ascii="Arial" w:eastAsia="Aptos" w:hAnsi="Arial" w:cs="Arial"/>
          <w:b/>
          <w:bCs/>
          <w:kern w:val="2"/>
          <w:sz w:val="22"/>
          <w:szCs w:val="22"/>
          <w14:ligatures w14:val="standardContextual"/>
        </w:rPr>
        <w:instrText>HYPERLINK "https://www.icd10data.com/ICD10CM/Codes/S00-T88/S30-S39/S34-/S34.1"</w:instrText>
      </w:r>
      <w:r w:rsidRPr="0094407E">
        <w:rPr>
          <w:rFonts w:ascii="Arial" w:eastAsia="Aptos" w:hAnsi="Arial" w:cs="Arial"/>
          <w:b/>
          <w:bCs/>
          <w:kern w:val="2"/>
          <w:sz w:val="22"/>
          <w:szCs w:val="22"/>
          <w14:ligatures w14:val="standardContextual"/>
        </w:rPr>
      </w:r>
      <w:r w:rsidRPr="0094407E">
        <w:rPr>
          <w:rFonts w:ascii="Arial" w:eastAsia="Aptos" w:hAnsi="Arial" w:cs="Arial"/>
          <w:b/>
          <w:bCs/>
          <w:kern w:val="2"/>
          <w:sz w:val="22"/>
          <w:szCs w:val="22"/>
          <w14:ligatures w14:val="standardContextual"/>
        </w:rPr>
        <w:fldChar w:fldCharType="separate"/>
      </w:r>
      <w:r w:rsidRPr="0094407E">
        <w:rPr>
          <w:rFonts w:ascii="Arial" w:eastAsia="Aptos" w:hAnsi="Arial" w:cs="Arial"/>
          <w:b/>
          <w:bCs/>
          <w:color w:val="0000FF"/>
          <w:kern w:val="2"/>
          <w:sz w:val="22"/>
          <w:szCs w:val="22"/>
          <w:u w:val="single"/>
          <w14:ligatures w14:val="standardContextual"/>
        </w:rPr>
        <w:t>S34.1</w:t>
      </w:r>
      <w:r w:rsidRPr="0094407E">
        <w:rPr>
          <w:rFonts w:ascii="Arial" w:eastAsia="Aptos" w:hAnsi="Arial" w:cs="Arial"/>
          <w:b/>
          <w:bCs/>
          <w:kern w:val="2"/>
          <w:sz w:val="22"/>
          <w:szCs w:val="22"/>
          <w14:ligatures w14:val="standardContextual"/>
        </w:rPr>
        <w:fldChar w:fldCharType="end"/>
      </w:r>
      <w:bookmarkEnd w:id="121"/>
      <w:r w:rsidRPr="0094407E">
        <w:rPr>
          <w:rFonts w:ascii="Arial" w:eastAsia="Aptos" w:hAnsi="Arial" w:cs="Arial"/>
          <w:b/>
          <w:bCs/>
          <w:kern w:val="2"/>
          <w:sz w:val="22"/>
          <w:szCs w:val="22"/>
          <w14:ligatures w14:val="standardContextual"/>
        </w:rPr>
        <w:t> Other and unspecified injury of lumbar and sacral spinal cord</w:t>
      </w:r>
      <w:bookmarkStart w:id="122" w:name="S34.10"/>
      <w:r w:rsidR="0028087A" w:rsidRPr="001C74DF">
        <w:rPr>
          <w:rFonts w:ascii="Arial" w:hAnsi="Arial" w:cs="Arial"/>
          <w:color w:val="FF0000"/>
          <w:sz w:val="28"/>
          <w:szCs w:val="28"/>
        </w:rPr>
        <w:t>*</w:t>
      </w:r>
    </w:p>
    <w:p w14:paraId="78063AB5" w14:textId="5A5BA9F7" w:rsidR="001C74DF" w:rsidRPr="0094407E" w:rsidRDefault="001C74DF" w:rsidP="001C74DF">
      <w:pPr>
        <w:numPr>
          <w:ilvl w:val="1"/>
          <w:numId w:val="16"/>
        </w:numPr>
        <w:spacing w:after="160" w:line="278" w:lineRule="auto"/>
        <w:contextualSpacing/>
        <w:rPr>
          <w:rFonts w:ascii="Arial" w:eastAsia="Aptos" w:hAnsi="Arial" w:cs="Arial"/>
          <w:b/>
          <w:bCs/>
          <w:kern w:val="2"/>
          <w:sz w:val="22"/>
          <w:szCs w:val="22"/>
          <w14:ligatures w14:val="standardContextual"/>
        </w:rPr>
      </w:pPr>
      <w:hyperlink r:id="rId27" w:history="1">
        <w:r w:rsidRPr="0094407E">
          <w:rPr>
            <w:rFonts w:ascii="Arial" w:eastAsia="Aptos" w:hAnsi="Arial" w:cs="Arial"/>
            <w:b/>
            <w:bCs/>
            <w:color w:val="0000FF"/>
            <w:kern w:val="2"/>
            <w:sz w:val="22"/>
            <w:szCs w:val="22"/>
            <w:u w:val="single"/>
            <w14:ligatures w14:val="standardContextual"/>
          </w:rPr>
          <w:t>S34.10</w:t>
        </w:r>
      </w:hyperlink>
      <w:bookmarkEnd w:id="122"/>
      <w:r w:rsidRPr="0094407E">
        <w:rPr>
          <w:rFonts w:ascii="Arial" w:eastAsia="Aptos" w:hAnsi="Arial" w:cs="Arial"/>
          <w:b/>
          <w:bCs/>
          <w:kern w:val="2"/>
          <w:sz w:val="22"/>
          <w:szCs w:val="22"/>
          <w14:ligatures w14:val="standardContextual"/>
        </w:rPr>
        <w:t> </w:t>
      </w:r>
      <w:bookmarkStart w:id="123" w:name="_Hlk221648377"/>
      <w:r w:rsidRPr="0094407E">
        <w:rPr>
          <w:rFonts w:ascii="Arial" w:eastAsia="Aptos" w:hAnsi="Arial" w:cs="Arial"/>
          <w:b/>
          <w:bCs/>
          <w:kern w:val="2"/>
          <w:sz w:val="22"/>
          <w:szCs w:val="22"/>
          <w14:ligatures w14:val="standardContextual"/>
        </w:rPr>
        <w:t>Unspecified injury to lumbar spinal cord</w:t>
      </w:r>
      <w:bookmarkEnd w:id="123"/>
      <w:r w:rsidR="0028087A" w:rsidRPr="001C74DF">
        <w:rPr>
          <w:rFonts w:ascii="Arial" w:hAnsi="Arial" w:cs="Arial"/>
          <w:color w:val="FF0000"/>
          <w:sz w:val="28"/>
          <w:szCs w:val="28"/>
        </w:rPr>
        <w:t>*</w:t>
      </w:r>
    </w:p>
    <w:bookmarkStart w:id="124" w:name="S34.101"/>
    <w:p w14:paraId="22072F7C"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fldChar w:fldCharType="begin"/>
      </w:r>
      <w:r w:rsidRPr="0094407E">
        <w:rPr>
          <w:rFonts w:ascii="Arial" w:eastAsia="Aptos" w:hAnsi="Arial" w:cs="Arial"/>
          <w:kern w:val="2"/>
          <w:sz w:val="22"/>
          <w:szCs w:val="22"/>
          <w14:ligatures w14:val="standardContextual"/>
        </w:rPr>
        <w:instrText>HYPERLINK "https://www.icd10data.com/ICD10CM/Codes/S00-T88/S30-S39/S34-/S34.101"</w:instrText>
      </w:r>
      <w:r w:rsidRPr="0094407E">
        <w:rPr>
          <w:rFonts w:ascii="Arial" w:eastAsia="Aptos" w:hAnsi="Arial" w:cs="Arial"/>
          <w:kern w:val="2"/>
          <w:sz w:val="22"/>
          <w:szCs w:val="22"/>
          <w14:ligatures w14:val="standardContextual"/>
        </w:rPr>
      </w:r>
      <w:r w:rsidRPr="0094407E">
        <w:rPr>
          <w:rFonts w:ascii="Arial" w:eastAsia="Aptos" w:hAnsi="Arial" w:cs="Arial"/>
          <w:kern w:val="2"/>
          <w:sz w:val="22"/>
          <w:szCs w:val="22"/>
          <w14:ligatures w14:val="standardContextual"/>
        </w:rPr>
        <w:fldChar w:fldCharType="separate"/>
      </w:r>
      <w:r w:rsidRPr="0094407E">
        <w:rPr>
          <w:rFonts w:ascii="Arial" w:eastAsia="Aptos" w:hAnsi="Arial" w:cs="Arial"/>
          <w:color w:val="0000FF"/>
          <w:kern w:val="2"/>
          <w:sz w:val="22"/>
          <w:szCs w:val="22"/>
          <w:u w:val="single"/>
          <w14:ligatures w14:val="standardContextual"/>
        </w:rPr>
        <w:t>S34.101</w:t>
      </w:r>
      <w:r w:rsidRPr="0094407E">
        <w:rPr>
          <w:rFonts w:ascii="Arial" w:eastAsia="Aptos" w:hAnsi="Arial" w:cs="Arial"/>
          <w:kern w:val="2"/>
          <w:sz w:val="22"/>
          <w:szCs w:val="22"/>
          <w14:ligatures w14:val="standardContextual"/>
        </w:rPr>
        <w:fldChar w:fldCharType="end"/>
      </w:r>
      <w:bookmarkEnd w:id="124"/>
      <w:r w:rsidRPr="0094407E">
        <w:rPr>
          <w:rFonts w:ascii="Arial" w:eastAsia="Aptos" w:hAnsi="Arial" w:cs="Arial"/>
          <w:kern w:val="2"/>
          <w:sz w:val="22"/>
          <w:szCs w:val="22"/>
          <w14:ligatures w14:val="standardContextual"/>
        </w:rPr>
        <w:t> Unspecified injury to L1 level of lumbar spinal cord</w:t>
      </w:r>
      <w:bookmarkStart w:id="125" w:name="S34.102"/>
    </w:p>
    <w:p w14:paraId="08B57A19"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hyperlink r:id="rId28" w:history="1">
        <w:r w:rsidRPr="0094407E">
          <w:rPr>
            <w:rFonts w:ascii="Arial" w:eastAsia="Aptos" w:hAnsi="Arial" w:cs="Arial"/>
            <w:color w:val="0000FF"/>
            <w:kern w:val="2"/>
            <w:sz w:val="22"/>
            <w:szCs w:val="22"/>
            <w:u w:val="single"/>
            <w14:ligatures w14:val="standardContextual"/>
          </w:rPr>
          <w:t>S34.102</w:t>
        </w:r>
      </w:hyperlink>
      <w:bookmarkEnd w:id="125"/>
      <w:r w:rsidRPr="0094407E">
        <w:rPr>
          <w:rFonts w:ascii="Arial" w:eastAsia="Aptos" w:hAnsi="Arial" w:cs="Arial"/>
          <w:kern w:val="2"/>
          <w:sz w:val="22"/>
          <w:szCs w:val="22"/>
          <w14:ligatures w14:val="standardContextual"/>
        </w:rPr>
        <w:t> Unspecified injury to L2 level of lumbar spinal cord</w:t>
      </w:r>
      <w:bookmarkStart w:id="126" w:name="S34.103"/>
    </w:p>
    <w:p w14:paraId="3519C096"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hyperlink r:id="rId29" w:history="1">
        <w:r w:rsidRPr="0094407E">
          <w:rPr>
            <w:rFonts w:ascii="Arial" w:eastAsia="Aptos" w:hAnsi="Arial" w:cs="Arial"/>
            <w:color w:val="0000FF"/>
            <w:kern w:val="2"/>
            <w:sz w:val="22"/>
            <w:szCs w:val="22"/>
            <w:u w:val="single"/>
            <w14:ligatures w14:val="standardContextual"/>
          </w:rPr>
          <w:t>S34.103</w:t>
        </w:r>
      </w:hyperlink>
      <w:bookmarkEnd w:id="126"/>
      <w:r w:rsidRPr="0094407E">
        <w:rPr>
          <w:rFonts w:ascii="Arial" w:eastAsia="Aptos" w:hAnsi="Arial" w:cs="Arial"/>
          <w:kern w:val="2"/>
          <w:sz w:val="22"/>
          <w:szCs w:val="22"/>
          <w14:ligatures w14:val="standardContextual"/>
        </w:rPr>
        <w:t> Unspecified injury to L3 level of lumbar spinal cord</w:t>
      </w:r>
      <w:bookmarkStart w:id="127" w:name="S34.104"/>
    </w:p>
    <w:p w14:paraId="37FE1A7A"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hyperlink r:id="rId30" w:history="1">
        <w:r w:rsidRPr="0094407E">
          <w:rPr>
            <w:rFonts w:ascii="Arial" w:eastAsia="Aptos" w:hAnsi="Arial" w:cs="Arial"/>
            <w:color w:val="0000FF"/>
            <w:kern w:val="2"/>
            <w:sz w:val="22"/>
            <w:szCs w:val="22"/>
            <w:u w:val="single"/>
            <w14:ligatures w14:val="standardContextual"/>
          </w:rPr>
          <w:t>S34.104</w:t>
        </w:r>
      </w:hyperlink>
      <w:bookmarkEnd w:id="127"/>
      <w:r w:rsidRPr="0094407E">
        <w:rPr>
          <w:rFonts w:ascii="Arial" w:eastAsia="Aptos" w:hAnsi="Arial" w:cs="Arial"/>
          <w:kern w:val="2"/>
          <w:sz w:val="22"/>
          <w:szCs w:val="22"/>
          <w14:ligatures w14:val="standardContextual"/>
        </w:rPr>
        <w:t> Unspecified injury to L4 level of lumbar spinal cord</w:t>
      </w:r>
      <w:bookmarkStart w:id="128" w:name="S34.105"/>
    </w:p>
    <w:p w14:paraId="2A4A87F3"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hyperlink r:id="rId31" w:history="1">
        <w:r w:rsidRPr="0094407E">
          <w:rPr>
            <w:rFonts w:ascii="Arial" w:eastAsia="Aptos" w:hAnsi="Arial" w:cs="Arial"/>
            <w:color w:val="0000FF"/>
            <w:kern w:val="2"/>
            <w:sz w:val="22"/>
            <w:szCs w:val="22"/>
            <w:u w:val="single"/>
            <w14:ligatures w14:val="standardContextual"/>
          </w:rPr>
          <w:t>S34.105</w:t>
        </w:r>
      </w:hyperlink>
      <w:bookmarkEnd w:id="128"/>
      <w:r w:rsidRPr="0094407E">
        <w:rPr>
          <w:rFonts w:ascii="Arial" w:eastAsia="Aptos" w:hAnsi="Arial" w:cs="Arial"/>
          <w:kern w:val="2"/>
          <w:sz w:val="22"/>
          <w:szCs w:val="22"/>
          <w14:ligatures w14:val="standardContextual"/>
        </w:rPr>
        <w:t> Unspecified injury to L5 level of lumbar spinal cord</w:t>
      </w:r>
      <w:bookmarkStart w:id="129" w:name="S34.109"/>
    </w:p>
    <w:p w14:paraId="084E2FA6"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hyperlink r:id="rId32" w:history="1">
        <w:r w:rsidRPr="0094407E">
          <w:rPr>
            <w:rFonts w:ascii="Arial" w:eastAsia="Aptos" w:hAnsi="Arial" w:cs="Arial"/>
            <w:color w:val="0000FF"/>
            <w:kern w:val="2"/>
            <w:sz w:val="22"/>
            <w:szCs w:val="22"/>
            <w:u w:val="single"/>
            <w14:ligatures w14:val="standardContextual"/>
          </w:rPr>
          <w:t>S34.109</w:t>
        </w:r>
      </w:hyperlink>
      <w:bookmarkEnd w:id="129"/>
      <w:r w:rsidRPr="0094407E">
        <w:rPr>
          <w:rFonts w:ascii="Arial" w:eastAsia="Aptos" w:hAnsi="Arial" w:cs="Arial"/>
          <w:kern w:val="2"/>
          <w:sz w:val="22"/>
          <w:szCs w:val="22"/>
          <w14:ligatures w14:val="standardContextual"/>
        </w:rPr>
        <w:t> Unspecified injury to unspecified level of lumbar spinal cord</w:t>
      </w:r>
    </w:p>
    <w:p w14:paraId="3A86B9E3" w14:textId="77777777" w:rsidR="001C74DF" w:rsidRPr="0094407E" w:rsidRDefault="001C74DF" w:rsidP="001C74DF">
      <w:pPr>
        <w:spacing w:line="278" w:lineRule="auto"/>
        <w:ind w:left="2160"/>
        <w:contextualSpacing/>
        <w:rPr>
          <w:rFonts w:ascii="Arial" w:eastAsia="Aptos" w:hAnsi="Arial" w:cs="Arial"/>
          <w:kern w:val="2"/>
          <w:sz w:val="22"/>
          <w:szCs w:val="22"/>
          <w14:ligatures w14:val="standardContextual"/>
        </w:rPr>
      </w:pPr>
    </w:p>
    <w:bookmarkStart w:id="130" w:name="S34.11"/>
    <w:p w14:paraId="5D961759" w14:textId="61882071" w:rsidR="001C74DF" w:rsidRPr="0094407E" w:rsidRDefault="001C74DF" w:rsidP="001C74DF">
      <w:pPr>
        <w:numPr>
          <w:ilvl w:val="1"/>
          <w:numId w:val="16"/>
        </w:numPr>
        <w:spacing w:after="160" w:line="278" w:lineRule="auto"/>
        <w:contextualSpacing/>
        <w:rPr>
          <w:rFonts w:ascii="Arial" w:eastAsia="Aptos" w:hAnsi="Arial" w:cs="Arial"/>
          <w:b/>
          <w:bCs/>
          <w:kern w:val="2"/>
          <w:sz w:val="22"/>
          <w:szCs w:val="22"/>
          <w14:ligatures w14:val="standardContextual"/>
        </w:rPr>
      </w:pPr>
      <w:r w:rsidRPr="0094407E">
        <w:rPr>
          <w:rFonts w:ascii="Arial" w:eastAsia="Aptos" w:hAnsi="Arial" w:cs="Arial"/>
          <w:b/>
          <w:bCs/>
          <w:kern w:val="2"/>
          <w:sz w:val="22"/>
          <w:szCs w:val="22"/>
          <w14:ligatures w14:val="standardContextual"/>
        </w:rPr>
        <w:fldChar w:fldCharType="begin"/>
      </w:r>
      <w:r w:rsidRPr="0094407E">
        <w:rPr>
          <w:rFonts w:ascii="Arial" w:eastAsia="Aptos" w:hAnsi="Arial" w:cs="Arial"/>
          <w:b/>
          <w:bCs/>
          <w:kern w:val="2"/>
          <w:sz w:val="22"/>
          <w:szCs w:val="22"/>
          <w14:ligatures w14:val="standardContextual"/>
        </w:rPr>
        <w:instrText>HYPERLINK "https://www.icd10data.com/ICD10CM/Codes/S00-T88/S30-S39/S34-/S34.11"</w:instrText>
      </w:r>
      <w:r w:rsidRPr="0094407E">
        <w:rPr>
          <w:rFonts w:ascii="Arial" w:eastAsia="Aptos" w:hAnsi="Arial" w:cs="Arial"/>
          <w:b/>
          <w:bCs/>
          <w:kern w:val="2"/>
          <w:sz w:val="22"/>
          <w:szCs w:val="22"/>
          <w14:ligatures w14:val="standardContextual"/>
        </w:rPr>
      </w:r>
      <w:r w:rsidRPr="0094407E">
        <w:rPr>
          <w:rFonts w:ascii="Arial" w:eastAsia="Aptos" w:hAnsi="Arial" w:cs="Arial"/>
          <w:b/>
          <w:bCs/>
          <w:kern w:val="2"/>
          <w:sz w:val="22"/>
          <w:szCs w:val="22"/>
          <w14:ligatures w14:val="standardContextual"/>
        </w:rPr>
        <w:fldChar w:fldCharType="separate"/>
      </w:r>
      <w:r w:rsidRPr="0094407E">
        <w:rPr>
          <w:rFonts w:ascii="Arial" w:eastAsia="Aptos" w:hAnsi="Arial" w:cs="Arial"/>
          <w:b/>
          <w:bCs/>
          <w:color w:val="0000FF"/>
          <w:kern w:val="2"/>
          <w:sz w:val="22"/>
          <w:szCs w:val="22"/>
          <w:u w:val="single"/>
          <w14:ligatures w14:val="standardContextual"/>
        </w:rPr>
        <w:t>S34.11</w:t>
      </w:r>
      <w:r w:rsidRPr="0094407E">
        <w:rPr>
          <w:rFonts w:ascii="Arial" w:eastAsia="Aptos" w:hAnsi="Arial" w:cs="Arial"/>
          <w:b/>
          <w:bCs/>
          <w:kern w:val="2"/>
          <w:sz w:val="22"/>
          <w:szCs w:val="22"/>
          <w14:ligatures w14:val="standardContextual"/>
        </w:rPr>
        <w:fldChar w:fldCharType="end"/>
      </w:r>
      <w:bookmarkEnd w:id="130"/>
      <w:r w:rsidRPr="0094407E">
        <w:rPr>
          <w:rFonts w:ascii="Arial" w:eastAsia="Aptos" w:hAnsi="Arial" w:cs="Arial"/>
          <w:b/>
          <w:bCs/>
          <w:kern w:val="2"/>
          <w:sz w:val="22"/>
          <w:szCs w:val="22"/>
          <w14:ligatures w14:val="standardContextual"/>
        </w:rPr>
        <w:t> </w:t>
      </w:r>
      <w:bookmarkStart w:id="131" w:name="_Hlk221648388"/>
      <w:r w:rsidRPr="0094407E">
        <w:rPr>
          <w:rFonts w:ascii="Arial" w:eastAsia="Aptos" w:hAnsi="Arial" w:cs="Arial"/>
          <w:b/>
          <w:bCs/>
          <w:kern w:val="2"/>
          <w:sz w:val="22"/>
          <w:szCs w:val="22"/>
          <w14:ligatures w14:val="standardContextual"/>
        </w:rPr>
        <w:t>Complete lesion of lumbar spinal cord</w:t>
      </w:r>
      <w:bookmarkStart w:id="132" w:name="S34.111"/>
      <w:bookmarkEnd w:id="131"/>
      <w:r w:rsidR="0028087A" w:rsidRPr="001C74DF">
        <w:rPr>
          <w:rFonts w:ascii="Arial" w:hAnsi="Arial" w:cs="Arial"/>
          <w:color w:val="FF0000"/>
          <w:sz w:val="28"/>
          <w:szCs w:val="28"/>
        </w:rPr>
        <w:t>*</w:t>
      </w:r>
    </w:p>
    <w:p w14:paraId="620AA206"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hyperlink r:id="rId33" w:history="1">
        <w:r w:rsidRPr="0094407E">
          <w:rPr>
            <w:rFonts w:ascii="Arial" w:eastAsia="Aptos" w:hAnsi="Arial" w:cs="Arial"/>
            <w:color w:val="0000FF"/>
            <w:kern w:val="2"/>
            <w:sz w:val="22"/>
            <w:szCs w:val="22"/>
            <w:u w:val="single"/>
            <w14:ligatures w14:val="standardContextual"/>
          </w:rPr>
          <w:t>S34.111</w:t>
        </w:r>
      </w:hyperlink>
      <w:bookmarkEnd w:id="132"/>
      <w:r w:rsidRPr="0094407E">
        <w:rPr>
          <w:rFonts w:ascii="Arial" w:eastAsia="Aptos" w:hAnsi="Arial" w:cs="Arial"/>
          <w:kern w:val="2"/>
          <w:sz w:val="22"/>
          <w:szCs w:val="22"/>
          <w14:ligatures w14:val="standardContextual"/>
        </w:rPr>
        <w:t> Complete lesion of L1 level of lumbar spinal cord</w:t>
      </w:r>
      <w:bookmarkStart w:id="133" w:name="S34.112"/>
    </w:p>
    <w:p w14:paraId="4CF6A136"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hyperlink r:id="rId34" w:history="1">
        <w:r w:rsidRPr="0094407E">
          <w:rPr>
            <w:rFonts w:ascii="Arial" w:eastAsia="Aptos" w:hAnsi="Arial" w:cs="Arial"/>
            <w:color w:val="0000FF"/>
            <w:kern w:val="2"/>
            <w:sz w:val="22"/>
            <w:szCs w:val="22"/>
            <w:u w:val="single"/>
            <w14:ligatures w14:val="standardContextual"/>
          </w:rPr>
          <w:t>S34.112</w:t>
        </w:r>
      </w:hyperlink>
      <w:bookmarkEnd w:id="133"/>
      <w:r w:rsidRPr="0094407E">
        <w:rPr>
          <w:rFonts w:ascii="Arial" w:eastAsia="Aptos" w:hAnsi="Arial" w:cs="Arial"/>
          <w:kern w:val="2"/>
          <w:sz w:val="22"/>
          <w:szCs w:val="22"/>
          <w14:ligatures w14:val="standardContextual"/>
        </w:rPr>
        <w:t> Complete lesion of L2 level of lumbar spinal cord</w:t>
      </w:r>
      <w:bookmarkStart w:id="134" w:name="S34.113"/>
    </w:p>
    <w:p w14:paraId="2C937713"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hyperlink r:id="rId35" w:history="1">
        <w:r w:rsidRPr="0094407E">
          <w:rPr>
            <w:rFonts w:ascii="Arial" w:eastAsia="Aptos" w:hAnsi="Arial" w:cs="Arial"/>
            <w:color w:val="0000FF"/>
            <w:kern w:val="2"/>
            <w:sz w:val="22"/>
            <w:szCs w:val="22"/>
            <w:u w:val="single"/>
            <w14:ligatures w14:val="standardContextual"/>
          </w:rPr>
          <w:t>S34.113</w:t>
        </w:r>
      </w:hyperlink>
      <w:bookmarkEnd w:id="134"/>
      <w:r w:rsidRPr="0094407E">
        <w:rPr>
          <w:rFonts w:ascii="Arial" w:eastAsia="Aptos" w:hAnsi="Arial" w:cs="Arial"/>
          <w:kern w:val="2"/>
          <w:sz w:val="22"/>
          <w:szCs w:val="22"/>
          <w14:ligatures w14:val="standardContextual"/>
        </w:rPr>
        <w:t> Complete lesion of L3 level of lumbar spinal cord</w:t>
      </w:r>
      <w:bookmarkStart w:id="135" w:name="S34.114"/>
    </w:p>
    <w:p w14:paraId="304BE14E"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hyperlink r:id="rId36" w:history="1">
        <w:r w:rsidRPr="0094407E">
          <w:rPr>
            <w:rFonts w:ascii="Arial" w:eastAsia="Aptos" w:hAnsi="Arial" w:cs="Arial"/>
            <w:color w:val="0000FF"/>
            <w:kern w:val="2"/>
            <w:sz w:val="22"/>
            <w:szCs w:val="22"/>
            <w:u w:val="single"/>
            <w14:ligatures w14:val="standardContextual"/>
          </w:rPr>
          <w:t>S34.114</w:t>
        </w:r>
      </w:hyperlink>
      <w:bookmarkEnd w:id="135"/>
      <w:r w:rsidRPr="0094407E">
        <w:rPr>
          <w:rFonts w:ascii="Arial" w:eastAsia="Aptos" w:hAnsi="Arial" w:cs="Arial"/>
          <w:kern w:val="2"/>
          <w:sz w:val="22"/>
          <w:szCs w:val="22"/>
          <w14:ligatures w14:val="standardContextual"/>
        </w:rPr>
        <w:t> Complete lesion of L4 level of lumbar spinal cord</w:t>
      </w:r>
      <w:bookmarkStart w:id="136" w:name="S34.115"/>
    </w:p>
    <w:p w14:paraId="6A0F3929"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hyperlink r:id="rId37" w:history="1">
        <w:r w:rsidRPr="0094407E">
          <w:rPr>
            <w:rFonts w:ascii="Arial" w:eastAsia="Aptos" w:hAnsi="Arial" w:cs="Arial"/>
            <w:color w:val="0000FF"/>
            <w:kern w:val="2"/>
            <w:sz w:val="22"/>
            <w:szCs w:val="22"/>
            <w:u w:val="single"/>
            <w14:ligatures w14:val="standardContextual"/>
          </w:rPr>
          <w:t>S34.115</w:t>
        </w:r>
      </w:hyperlink>
      <w:bookmarkEnd w:id="136"/>
      <w:r w:rsidRPr="0094407E">
        <w:rPr>
          <w:rFonts w:ascii="Arial" w:eastAsia="Aptos" w:hAnsi="Arial" w:cs="Arial"/>
          <w:kern w:val="2"/>
          <w:sz w:val="22"/>
          <w:szCs w:val="22"/>
          <w14:ligatures w14:val="standardContextual"/>
        </w:rPr>
        <w:t> Complete lesion of L5 level of lumbar spinal cord</w:t>
      </w:r>
      <w:bookmarkStart w:id="137" w:name="S34.119"/>
    </w:p>
    <w:p w14:paraId="6510D334"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hyperlink r:id="rId38" w:history="1">
        <w:r w:rsidRPr="0094407E">
          <w:rPr>
            <w:rFonts w:ascii="Arial" w:eastAsia="Aptos" w:hAnsi="Arial" w:cs="Arial"/>
            <w:color w:val="0000FF"/>
            <w:kern w:val="2"/>
            <w:sz w:val="22"/>
            <w:szCs w:val="22"/>
            <w:u w:val="single"/>
            <w14:ligatures w14:val="standardContextual"/>
          </w:rPr>
          <w:t>S34.119</w:t>
        </w:r>
      </w:hyperlink>
      <w:bookmarkEnd w:id="137"/>
      <w:r w:rsidRPr="0094407E">
        <w:rPr>
          <w:rFonts w:ascii="Arial" w:eastAsia="Aptos" w:hAnsi="Arial" w:cs="Arial"/>
          <w:kern w:val="2"/>
          <w:sz w:val="22"/>
          <w:szCs w:val="22"/>
          <w14:ligatures w14:val="standardContextual"/>
        </w:rPr>
        <w:t> Complete lesion of unspecified level of lumbar spinal cord</w:t>
      </w:r>
    </w:p>
    <w:p w14:paraId="51834EA7" w14:textId="77777777" w:rsidR="001C74DF" w:rsidRPr="0094407E" w:rsidRDefault="001C74DF" w:rsidP="001C74DF">
      <w:pPr>
        <w:spacing w:line="278" w:lineRule="auto"/>
        <w:ind w:left="2160"/>
        <w:contextualSpacing/>
        <w:rPr>
          <w:rFonts w:ascii="Arial" w:eastAsia="Aptos" w:hAnsi="Arial" w:cs="Arial"/>
          <w:kern w:val="2"/>
          <w:sz w:val="22"/>
          <w:szCs w:val="22"/>
          <w14:ligatures w14:val="standardContextual"/>
        </w:rPr>
      </w:pPr>
    </w:p>
    <w:bookmarkStart w:id="138" w:name="S34.12"/>
    <w:p w14:paraId="356D3190" w14:textId="42ACE180" w:rsidR="001C74DF" w:rsidRPr="0094407E" w:rsidRDefault="001C74DF" w:rsidP="001C74DF">
      <w:pPr>
        <w:numPr>
          <w:ilvl w:val="1"/>
          <w:numId w:val="16"/>
        </w:numPr>
        <w:spacing w:after="160" w:line="278" w:lineRule="auto"/>
        <w:contextualSpacing/>
        <w:rPr>
          <w:rFonts w:ascii="Arial" w:eastAsia="Aptos" w:hAnsi="Arial" w:cs="Arial"/>
          <w:b/>
          <w:bCs/>
          <w:kern w:val="2"/>
          <w:sz w:val="22"/>
          <w:szCs w:val="22"/>
          <w14:ligatures w14:val="standardContextual"/>
        </w:rPr>
      </w:pPr>
      <w:r w:rsidRPr="0094407E">
        <w:rPr>
          <w:rFonts w:ascii="Arial" w:eastAsia="Aptos" w:hAnsi="Arial" w:cs="Arial"/>
          <w:b/>
          <w:bCs/>
          <w:kern w:val="2"/>
          <w:sz w:val="22"/>
          <w:szCs w:val="22"/>
          <w14:ligatures w14:val="standardContextual"/>
        </w:rPr>
        <w:fldChar w:fldCharType="begin"/>
      </w:r>
      <w:r w:rsidRPr="0094407E">
        <w:rPr>
          <w:rFonts w:ascii="Arial" w:eastAsia="Aptos" w:hAnsi="Arial" w:cs="Arial"/>
          <w:b/>
          <w:bCs/>
          <w:kern w:val="2"/>
          <w:sz w:val="22"/>
          <w:szCs w:val="22"/>
          <w14:ligatures w14:val="standardContextual"/>
        </w:rPr>
        <w:instrText>HYPERLINK "https://www.icd10data.com/ICD10CM/Codes/S00-T88/S30-S39/S34-/S34.12"</w:instrText>
      </w:r>
      <w:r w:rsidRPr="0094407E">
        <w:rPr>
          <w:rFonts w:ascii="Arial" w:eastAsia="Aptos" w:hAnsi="Arial" w:cs="Arial"/>
          <w:b/>
          <w:bCs/>
          <w:kern w:val="2"/>
          <w:sz w:val="22"/>
          <w:szCs w:val="22"/>
          <w14:ligatures w14:val="standardContextual"/>
        </w:rPr>
      </w:r>
      <w:r w:rsidRPr="0094407E">
        <w:rPr>
          <w:rFonts w:ascii="Arial" w:eastAsia="Aptos" w:hAnsi="Arial" w:cs="Arial"/>
          <w:b/>
          <w:bCs/>
          <w:kern w:val="2"/>
          <w:sz w:val="22"/>
          <w:szCs w:val="22"/>
          <w14:ligatures w14:val="standardContextual"/>
        </w:rPr>
        <w:fldChar w:fldCharType="separate"/>
      </w:r>
      <w:r w:rsidRPr="0094407E">
        <w:rPr>
          <w:rFonts w:ascii="Arial" w:eastAsia="Aptos" w:hAnsi="Arial" w:cs="Arial"/>
          <w:b/>
          <w:bCs/>
          <w:color w:val="0000FF"/>
          <w:kern w:val="2"/>
          <w:sz w:val="22"/>
          <w:szCs w:val="22"/>
          <w:u w:val="single"/>
          <w14:ligatures w14:val="standardContextual"/>
        </w:rPr>
        <w:t>S34.12</w:t>
      </w:r>
      <w:r w:rsidRPr="0094407E">
        <w:rPr>
          <w:rFonts w:ascii="Arial" w:eastAsia="Aptos" w:hAnsi="Arial" w:cs="Arial"/>
          <w:b/>
          <w:bCs/>
          <w:kern w:val="2"/>
          <w:sz w:val="22"/>
          <w:szCs w:val="22"/>
          <w14:ligatures w14:val="standardContextual"/>
        </w:rPr>
        <w:fldChar w:fldCharType="end"/>
      </w:r>
      <w:bookmarkEnd w:id="138"/>
      <w:r w:rsidRPr="0094407E">
        <w:rPr>
          <w:rFonts w:ascii="Arial" w:eastAsia="Aptos" w:hAnsi="Arial" w:cs="Arial"/>
          <w:b/>
          <w:bCs/>
          <w:kern w:val="2"/>
          <w:sz w:val="22"/>
          <w:szCs w:val="22"/>
          <w14:ligatures w14:val="standardContextual"/>
        </w:rPr>
        <w:t> </w:t>
      </w:r>
      <w:bookmarkStart w:id="139" w:name="_Hlk221648396"/>
      <w:r w:rsidRPr="0094407E">
        <w:rPr>
          <w:rFonts w:ascii="Arial" w:eastAsia="Aptos" w:hAnsi="Arial" w:cs="Arial"/>
          <w:b/>
          <w:bCs/>
          <w:kern w:val="2"/>
          <w:sz w:val="22"/>
          <w:szCs w:val="22"/>
          <w14:ligatures w14:val="standardContextual"/>
        </w:rPr>
        <w:t>Incomplete lesion of lumbar spinal cord</w:t>
      </w:r>
      <w:bookmarkStart w:id="140" w:name="S34.121"/>
      <w:bookmarkEnd w:id="139"/>
      <w:r w:rsidR="0028087A" w:rsidRPr="001C74DF">
        <w:rPr>
          <w:rFonts w:ascii="Arial" w:hAnsi="Arial" w:cs="Arial"/>
          <w:color w:val="FF0000"/>
          <w:sz w:val="28"/>
          <w:szCs w:val="28"/>
        </w:rPr>
        <w:t>*</w:t>
      </w:r>
    </w:p>
    <w:p w14:paraId="3913336F"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hyperlink r:id="rId39" w:history="1">
        <w:r w:rsidRPr="0094407E">
          <w:rPr>
            <w:rFonts w:ascii="Arial" w:eastAsia="Aptos" w:hAnsi="Arial" w:cs="Arial"/>
            <w:color w:val="0000FF"/>
            <w:kern w:val="2"/>
            <w:sz w:val="22"/>
            <w:szCs w:val="22"/>
            <w:u w:val="single"/>
            <w14:ligatures w14:val="standardContextual"/>
          </w:rPr>
          <w:t>S34.121</w:t>
        </w:r>
      </w:hyperlink>
      <w:bookmarkEnd w:id="140"/>
      <w:r w:rsidRPr="0094407E">
        <w:rPr>
          <w:rFonts w:ascii="Arial" w:eastAsia="Aptos" w:hAnsi="Arial" w:cs="Arial"/>
          <w:kern w:val="2"/>
          <w:sz w:val="22"/>
          <w:szCs w:val="22"/>
          <w14:ligatures w14:val="standardContextual"/>
        </w:rPr>
        <w:t> Incomplete lesion of L1 level of lumbar spinal cord</w:t>
      </w:r>
      <w:bookmarkStart w:id="141" w:name="S34.122"/>
    </w:p>
    <w:p w14:paraId="30A90629"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hyperlink r:id="rId40" w:history="1">
        <w:r w:rsidRPr="0094407E">
          <w:rPr>
            <w:rFonts w:ascii="Arial" w:eastAsia="Aptos" w:hAnsi="Arial" w:cs="Arial"/>
            <w:color w:val="0000FF"/>
            <w:kern w:val="2"/>
            <w:sz w:val="22"/>
            <w:szCs w:val="22"/>
            <w:u w:val="single"/>
            <w14:ligatures w14:val="standardContextual"/>
          </w:rPr>
          <w:t>S34.122</w:t>
        </w:r>
      </w:hyperlink>
      <w:bookmarkEnd w:id="141"/>
      <w:r w:rsidRPr="0094407E">
        <w:rPr>
          <w:rFonts w:ascii="Arial" w:eastAsia="Aptos" w:hAnsi="Arial" w:cs="Arial"/>
          <w:kern w:val="2"/>
          <w:sz w:val="22"/>
          <w:szCs w:val="22"/>
          <w14:ligatures w14:val="standardContextual"/>
        </w:rPr>
        <w:t> Incomplete lesion of L2 level of lumbar spinal cord</w:t>
      </w:r>
      <w:bookmarkStart w:id="142" w:name="S34.123"/>
    </w:p>
    <w:p w14:paraId="5F5E2EC1"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hyperlink r:id="rId41" w:history="1">
        <w:r w:rsidRPr="0094407E">
          <w:rPr>
            <w:rFonts w:ascii="Arial" w:eastAsia="Aptos" w:hAnsi="Arial" w:cs="Arial"/>
            <w:color w:val="0000FF"/>
            <w:kern w:val="2"/>
            <w:sz w:val="22"/>
            <w:szCs w:val="22"/>
            <w:u w:val="single"/>
            <w14:ligatures w14:val="standardContextual"/>
          </w:rPr>
          <w:t>S34.123</w:t>
        </w:r>
      </w:hyperlink>
      <w:bookmarkEnd w:id="142"/>
      <w:r w:rsidRPr="0094407E">
        <w:rPr>
          <w:rFonts w:ascii="Arial" w:eastAsia="Aptos" w:hAnsi="Arial" w:cs="Arial"/>
          <w:kern w:val="2"/>
          <w:sz w:val="22"/>
          <w:szCs w:val="22"/>
          <w14:ligatures w14:val="standardContextual"/>
        </w:rPr>
        <w:t> Incomplete lesion of L3 level of lumbar spinal cord</w:t>
      </w:r>
      <w:bookmarkStart w:id="143" w:name="S34.124"/>
    </w:p>
    <w:p w14:paraId="3B34967A"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hyperlink r:id="rId42" w:history="1">
        <w:r w:rsidRPr="0094407E">
          <w:rPr>
            <w:rFonts w:ascii="Arial" w:eastAsia="Aptos" w:hAnsi="Arial" w:cs="Arial"/>
            <w:color w:val="0000FF"/>
            <w:kern w:val="2"/>
            <w:sz w:val="22"/>
            <w:szCs w:val="22"/>
            <w:u w:val="single"/>
            <w14:ligatures w14:val="standardContextual"/>
          </w:rPr>
          <w:t>S34.124</w:t>
        </w:r>
      </w:hyperlink>
      <w:bookmarkEnd w:id="143"/>
      <w:r w:rsidRPr="0094407E">
        <w:rPr>
          <w:rFonts w:ascii="Arial" w:eastAsia="Aptos" w:hAnsi="Arial" w:cs="Arial"/>
          <w:kern w:val="2"/>
          <w:sz w:val="22"/>
          <w:szCs w:val="22"/>
          <w14:ligatures w14:val="standardContextual"/>
        </w:rPr>
        <w:t> Incomplete lesion of L4 level of lumbar spinal cord</w:t>
      </w:r>
      <w:bookmarkStart w:id="144" w:name="S34.125"/>
    </w:p>
    <w:p w14:paraId="6B7DA387"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hyperlink r:id="rId43" w:history="1">
        <w:r w:rsidRPr="0094407E">
          <w:rPr>
            <w:rFonts w:ascii="Arial" w:eastAsia="Aptos" w:hAnsi="Arial" w:cs="Arial"/>
            <w:color w:val="0000FF"/>
            <w:kern w:val="2"/>
            <w:sz w:val="22"/>
            <w:szCs w:val="22"/>
            <w:u w:val="single"/>
            <w14:ligatures w14:val="standardContextual"/>
          </w:rPr>
          <w:t>S34.125</w:t>
        </w:r>
      </w:hyperlink>
      <w:bookmarkEnd w:id="144"/>
      <w:r w:rsidRPr="0094407E">
        <w:rPr>
          <w:rFonts w:ascii="Arial" w:eastAsia="Aptos" w:hAnsi="Arial" w:cs="Arial"/>
          <w:kern w:val="2"/>
          <w:sz w:val="22"/>
          <w:szCs w:val="22"/>
          <w14:ligatures w14:val="standardContextual"/>
        </w:rPr>
        <w:t> Incomplete lesion of L5 level of lumbar spinal cord</w:t>
      </w:r>
      <w:bookmarkStart w:id="145" w:name="S34.129"/>
    </w:p>
    <w:p w14:paraId="4DF770BF" w14:textId="77777777" w:rsidR="001C74DF" w:rsidRPr="0094407E" w:rsidRDefault="001C74DF" w:rsidP="001C74DF">
      <w:pPr>
        <w:numPr>
          <w:ilvl w:val="2"/>
          <w:numId w:val="16"/>
        </w:numPr>
        <w:spacing w:after="160" w:line="278" w:lineRule="auto"/>
        <w:contextualSpacing/>
        <w:rPr>
          <w:rFonts w:ascii="Arial" w:eastAsia="Aptos" w:hAnsi="Arial" w:cs="Arial"/>
          <w:kern w:val="2"/>
          <w:sz w:val="22"/>
          <w:szCs w:val="22"/>
          <w14:ligatures w14:val="standardContextual"/>
        </w:rPr>
      </w:pPr>
      <w:hyperlink r:id="rId44" w:history="1">
        <w:r w:rsidRPr="0094407E">
          <w:rPr>
            <w:rFonts w:ascii="Arial" w:eastAsia="Aptos" w:hAnsi="Arial" w:cs="Arial"/>
            <w:color w:val="0000FF"/>
            <w:kern w:val="2"/>
            <w:sz w:val="22"/>
            <w:szCs w:val="22"/>
            <w:u w:val="single"/>
            <w14:ligatures w14:val="standardContextual"/>
          </w:rPr>
          <w:t>S34.129</w:t>
        </w:r>
      </w:hyperlink>
      <w:bookmarkEnd w:id="145"/>
      <w:r w:rsidRPr="0094407E">
        <w:rPr>
          <w:rFonts w:ascii="Arial" w:eastAsia="Aptos" w:hAnsi="Arial" w:cs="Arial"/>
          <w:kern w:val="2"/>
          <w:sz w:val="22"/>
          <w:szCs w:val="22"/>
          <w14:ligatures w14:val="standardContextual"/>
        </w:rPr>
        <w:t> Incomplete lesion of unspecified level of lumbar spinal cord</w:t>
      </w:r>
    </w:p>
    <w:p w14:paraId="203DE32F" w14:textId="77777777" w:rsidR="0028087A" w:rsidRDefault="0028087A" w:rsidP="001C74DF">
      <w:pPr>
        <w:rPr>
          <w:rFonts w:ascii="Arial" w:hAnsi="Arial" w:cs="Arial"/>
        </w:rPr>
      </w:pPr>
    </w:p>
    <w:p w14:paraId="01413A59" w14:textId="77777777" w:rsidR="0028087A" w:rsidRPr="001C74DF" w:rsidRDefault="0028087A" w:rsidP="0028087A">
      <w:pPr>
        <w:spacing w:after="160" w:line="278" w:lineRule="auto"/>
        <w:rPr>
          <w:rFonts w:ascii="Arial" w:hAnsi="Arial" w:cs="Arial"/>
          <w:b/>
          <w:bCs/>
          <w:i/>
          <w:iCs/>
          <w:sz w:val="32"/>
          <w:szCs w:val="32"/>
        </w:rPr>
      </w:pPr>
      <w:r w:rsidRPr="001C74DF">
        <w:rPr>
          <w:rFonts w:ascii="Arial" w:hAnsi="Arial" w:cs="Arial"/>
          <w:b/>
          <w:bCs/>
          <w:i/>
          <w:iCs/>
          <w:color w:val="FF0000"/>
        </w:rPr>
        <w:t>*NOTE: May capture cases related to spinal cord, but not spine itself; please use discretion*</w:t>
      </w:r>
    </w:p>
    <w:p w14:paraId="28AD2F39" w14:textId="735BDF8E" w:rsidR="001C74DF" w:rsidRPr="0094407E" w:rsidRDefault="001C74DF" w:rsidP="001C74DF">
      <w:pPr>
        <w:rPr>
          <w:rFonts w:ascii="Arial" w:eastAsia="Aptos" w:hAnsi="Arial" w:cs="Arial"/>
          <w:color w:val="156082"/>
          <w:kern w:val="2"/>
          <w:sz w:val="22"/>
          <w:szCs w:val="22"/>
          <w14:ligatures w14:val="standardContextual"/>
        </w:rPr>
      </w:pPr>
    </w:p>
    <w:bookmarkEnd w:id="5"/>
    <w:p w14:paraId="16F95D66" w14:textId="77777777" w:rsidR="001C74DF" w:rsidRPr="0094407E" w:rsidRDefault="001C74DF" w:rsidP="001C74DF">
      <w:pPr>
        <w:pStyle w:val="Heading4"/>
      </w:pPr>
      <w:r w:rsidRPr="0094407E">
        <w:t xml:space="preserve">ICD-9-CM (Clinical Modification) Codes </w:t>
      </w:r>
    </w:p>
    <w:p w14:paraId="17664D86" w14:textId="77777777" w:rsidR="00132F0A" w:rsidRDefault="00132F0A" w:rsidP="001C74DF">
      <w:pPr>
        <w:spacing w:line="278" w:lineRule="auto"/>
        <w:jc w:val="both"/>
        <w:rPr>
          <w:rFonts w:ascii="Arial" w:eastAsia="Aptos" w:hAnsi="Arial" w:cs="Arial"/>
          <w:b/>
          <w:bCs/>
          <w:kern w:val="2"/>
          <w:sz w:val="22"/>
          <w:szCs w:val="22"/>
          <w14:ligatures w14:val="standardContextual"/>
        </w:rPr>
      </w:pPr>
      <w:bookmarkStart w:id="146" w:name="_Hlk214444880"/>
    </w:p>
    <w:p w14:paraId="7780D4AA" w14:textId="572DE991" w:rsidR="001C74DF" w:rsidRPr="0094407E" w:rsidRDefault="001C74DF" w:rsidP="001C74DF">
      <w:pPr>
        <w:spacing w:line="278" w:lineRule="auto"/>
        <w:jc w:val="both"/>
        <w:rPr>
          <w:rFonts w:ascii="Arial" w:eastAsia="Aptos" w:hAnsi="Arial" w:cs="Arial"/>
          <w:b/>
          <w:bCs/>
          <w:kern w:val="2"/>
          <w:sz w:val="22"/>
          <w:szCs w:val="22"/>
          <w14:ligatures w14:val="standardContextual"/>
        </w:rPr>
      </w:pPr>
      <w:r w:rsidRPr="0094407E">
        <w:rPr>
          <w:rFonts w:ascii="Arial" w:eastAsia="Aptos" w:hAnsi="Arial" w:cs="Arial"/>
          <w:b/>
          <w:bCs/>
          <w:kern w:val="2"/>
          <w:sz w:val="22"/>
          <w:szCs w:val="22"/>
          <w14:ligatures w14:val="standardContextual"/>
        </w:rPr>
        <w:t xml:space="preserve">Thoracic Fractures </w:t>
      </w:r>
    </w:p>
    <w:p w14:paraId="246B69F5" w14:textId="77777777" w:rsidR="001C74DF" w:rsidRPr="0094407E" w:rsidRDefault="001C74DF" w:rsidP="001C74DF">
      <w:pPr>
        <w:numPr>
          <w:ilvl w:val="0"/>
          <w:numId w:val="9"/>
        </w:numPr>
        <w:spacing w:line="278" w:lineRule="auto"/>
        <w:jc w:val="both"/>
        <w:rPr>
          <w:rFonts w:ascii="Arial" w:eastAsia="Aptos" w:hAnsi="Arial" w:cs="Arial"/>
          <w:kern w:val="2"/>
          <w:sz w:val="22"/>
          <w:szCs w:val="22"/>
          <w14:ligatures w14:val="standardContextual"/>
        </w:rPr>
      </w:pPr>
      <w:bookmarkStart w:id="147" w:name="_Hlk213166059"/>
      <w:r w:rsidRPr="0094407E">
        <w:rPr>
          <w:rFonts w:ascii="Arial" w:eastAsia="Aptos" w:hAnsi="Arial" w:cs="Arial"/>
          <w:kern w:val="2"/>
          <w:sz w:val="22"/>
          <w:szCs w:val="22"/>
          <w14:ligatures w14:val="standardContextual"/>
        </w:rPr>
        <w:t>805.2</w:t>
      </w:r>
      <w:bookmarkEnd w:id="147"/>
      <w:r w:rsidRPr="0094407E">
        <w:rPr>
          <w:rFonts w:ascii="Arial" w:eastAsia="Aptos" w:hAnsi="Arial" w:cs="Arial"/>
          <w:kern w:val="2"/>
          <w:sz w:val="22"/>
          <w:szCs w:val="22"/>
          <w14:ligatures w14:val="standardContextual"/>
        </w:rPr>
        <w:t xml:space="preserve">: </w:t>
      </w:r>
      <w:bookmarkStart w:id="148" w:name="_Hlk221644046"/>
      <w:r w:rsidRPr="0094407E">
        <w:rPr>
          <w:rFonts w:ascii="Arial" w:eastAsia="Aptos" w:hAnsi="Arial" w:cs="Arial"/>
          <w:kern w:val="2"/>
          <w:sz w:val="22"/>
          <w:szCs w:val="22"/>
          <w14:ligatures w14:val="standardContextual"/>
        </w:rPr>
        <w:t>Closed fracture of dorsal [thoracic] vertebra without mention of spinal cord injury</w:t>
      </w:r>
      <w:bookmarkEnd w:id="148"/>
    </w:p>
    <w:p w14:paraId="47CC9A92" w14:textId="77777777" w:rsidR="001C74DF" w:rsidRPr="0094407E" w:rsidRDefault="001C74DF" w:rsidP="001C74DF">
      <w:pPr>
        <w:numPr>
          <w:ilvl w:val="0"/>
          <w:numId w:val="6"/>
        </w:numPr>
        <w:spacing w:line="278" w:lineRule="auto"/>
        <w:jc w:val="both"/>
        <w:rPr>
          <w:rFonts w:ascii="Arial" w:eastAsia="Aptos" w:hAnsi="Arial" w:cs="Arial"/>
          <w:kern w:val="2"/>
          <w:sz w:val="22"/>
          <w:szCs w:val="22"/>
          <w14:ligatures w14:val="standardContextual"/>
        </w:rPr>
      </w:pPr>
      <w:bookmarkStart w:id="149" w:name="_Hlk213166065"/>
      <w:r w:rsidRPr="0094407E">
        <w:rPr>
          <w:rFonts w:ascii="Arial" w:eastAsia="Aptos" w:hAnsi="Arial" w:cs="Arial"/>
          <w:kern w:val="2"/>
          <w:sz w:val="22"/>
          <w:szCs w:val="22"/>
          <w14:ligatures w14:val="standardContextual"/>
        </w:rPr>
        <w:t>805.3</w:t>
      </w:r>
      <w:bookmarkEnd w:id="149"/>
      <w:r w:rsidRPr="0094407E">
        <w:rPr>
          <w:rFonts w:ascii="Arial" w:eastAsia="Aptos" w:hAnsi="Arial" w:cs="Arial"/>
          <w:kern w:val="2"/>
          <w:sz w:val="22"/>
          <w:szCs w:val="22"/>
          <w14:ligatures w14:val="standardContextual"/>
        </w:rPr>
        <w:t xml:space="preserve">: </w:t>
      </w:r>
      <w:bookmarkStart w:id="150" w:name="_Hlk221644079"/>
      <w:r w:rsidRPr="0094407E">
        <w:rPr>
          <w:rFonts w:ascii="Arial" w:eastAsia="Aptos" w:hAnsi="Arial" w:cs="Arial"/>
          <w:kern w:val="2"/>
          <w:sz w:val="22"/>
          <w:szCs w:val="22"/>
          <w14:ligatures w14:val="standardContextual"/>
        </w:rPr>
        <w:t>Open fracture of a dorsal [thoracic] vertebra without mention of spinal cord injury</w:t>
      </w:r>
      <w:bookmarkEnd w:id="150"/>
    </w:p>
    <w:p w14:paraId="0F52A038" w14:textId="77777777" w:rsidR="001C74DF" w:rsidRPr="0094407E" w:rsidRDefault="001C74DF" w:rsidP="001C74DF">
      <w:pPr>
        <w:numPr>
          <w:ilvl w:val="0"/>
          <w:numId w:val="6"/>
        </w:numPr>
        <w:spacing w:line="278" w:lineRule="auto"/>
        <w:jc w:val="both"/>
        <w:rPr>
          <w:rFonts w:ascii="Arial" w:eastAsia="Aptos" w:hAnsi="Arial" w:cs="Arial"/>
          <w:kern w:val="2"/>
          <w:sz w:val="22"/>
          <w:szCs w:val="22"/>
          <w14:ligatures w14:val="standardContextual"/>
        </w:rPr>
      </w:pPr>
      <w:bookmarkStart w:id="151" w:name="_Hlk213166069"/>
      <w:r w:rsidRPr="0094407E">
        <w:rPr>
          <w:rFonts w:ascii="Arial" w:eastAsia="Aptos" w:hAnsi="Arial" w:cs="Arial"/>
          <w:kern w:val="2"/>
          <w:sz w:val="22"/>
          <w:szCs w:val="22"/>
          <w14:ligatures w14:val="standardContextual"/>
        </w:rPr>
        <w:t>806.2</w:t>
      </w:r>
      <w:bookmarkEnd w:id="151"/>
      <w:r w:rsidRPr="0094407E">
        <w:rPr>
          <w:rFonts w:ascii="Arial" w:eastAsia="Aptos" w:hAnsi="Arial" w:cs="Arial"/>
          <w:kern w:val="2"/>
          <w:sz w:val="22"/>
          <w:szCs w:val="22"/>
          <w14:ligatures w14:val="standardContextual"/>
        </w:rPr>
        <w:t xml:space="preserve">: </w:t>
      </w:r>
      <w:bookmarkStart w:id="152" w:name="_Hlk221643987"/>
      <w:r w:rsidRPr="0094407E">
        <w:rPr>
          <w:rFonts w:ascii="Arial" w:eastAsia="Aptos" w:hAnsi="Arial" w:cs="Arial"/>
          <w:kern w:val="2"/>
          <w:sz w:val="22"/>
          <w:szCs w:val="22"/>
          <w14:ligatures w14:val="standardContextual"/>
        </w:rPr>
        <w:t>Closed fracture of a dorsal (thoracic) vertebra with a spinal cord injury</w:t>
      </w:r>
    </w:p>
    <w:p w14:paraId="6FD93B43" w14:textId="77777777" w:rsidR="001C74DF" w:rsidRPr="0094407E" w:rsidRDefault="001C74DF" w:rsidP="001C74DF">
      <w:pPr>
        <w:numPr>
          <w:ilvl w:val="1"/>
          <w:numId w:val="6"/>
        </w:numPr>
        <w:spacing w:line="278" w:lineRule="auto"/>
        <w:jc w:val="both"/>
        <w:rPr>
          <w:rFonts w:ascii="Arial" w:eastAsia="Aptos" w:hAnsi="Arial" w:cs="Arial"/>
          <w:kern w:val="2"/>
          <w:sz w:val="22"/>
          <w:szCs w:val="22"/>
          <w14:ligatures w14:val="standardContextual"/>
        </w:rPr>
      </w:pPr>
      <w:bookmarkStart w:id="153" w:name="_Hlk213166080"/>
      <w:bookmarkEnd w:id="152"/>
      <w:r w:rsidRPr="0094407E">
        <w:rPr>
          <w:rFonts w:ascii="Arial" w:eastAsia="Aptos" w:hAnsi="Arial" w:cs="Arial"/>
          <w:kern w:val="2"/>
          <w:sz w:val="22"/>
          <w:szCs w:val="22"/>
          <w14:ligatures w14:val="standardContextual"/>
        </w:rPr>
        <w:t xml:space="preserve">    806.20: Closed fracture of T1-T6 level with unspecified spinal cord injury </w:t>
      </w:r>
    </w:p>
    <w:p w14:paraId="7BC37F02" w14:textId="77777777" w:rsidR="001C74DF" w:rsidRPr="0094407E" w:rsidRDefault="001C74DF" w:rsidP="001C74DF">
      <w:pPr>
        <w:numPr>
          <w:ilvl w:val="1"/>
          <w:numId w:val="6"/>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    806.21: Closed fracture of T1-T6 level with complete lesion of cord </w:t>
      </w:r>
    </w:p>
    <w:p w14:paraId="15EC71BB" w14:textId="77777777" w:rsidR="001C74DF" w:rsidRPr="0094407E" w:rsidRDefault="001C74DF" w:rsidP="001C74DF">
      <w:pPr>
        <w:numPr>
          <w:ilvl w:val="1"/>
          <w:numId w:val="6"/>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    806.22: Closed fracture of T1-T6 level with anterior cord syndrome </w:t>
      </w:r>
    </w:p>
    <w:p w14:paraId="2AD3CC1B" w14:textId="77777777" w:rsidR="001C74DF" w:rsidRPr="0094407E" w:rsidRDefault="001C74DF" w:rsidP="001C74DF">
      <w:pPr>
        <w:numPr>
          <w:ilvl w:val="1"/>
          <w:numId w:val="6"/>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    806.23: Closed fracture of T1-T6 level with central cord syndrome </w:t>
      </w:r>
    </w:p>
    <w:p w14:paraId="1A49F1FD" w14:textId="77777777" w:rsidR="001C74DF" w:rsidRPr="0094407E" w:rsidRDefault="001C74DF" w:rsidP="001C74DF">
      <w:pPr>
        <w:numPr>
          <w:ilvl w:val="1"/>
          <w:numId w:val="6"/>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    806.24: Closed fracture of T1-T6 level with other specified spinal cord injury </w:t>
      </w:r>
    </w:p>
    <w:p w14:paraId="21D54A02" w14:textId="77777777" w:rsidR="001C74DF" w:rsidRPr="0094407E" w:rsidRDefault="001C74DF" w:rsidP="001C74DF">
      <w:pPr>
        <w:numPr>
          <w:ilvl w:val="1"/>
          <w:numId w:val="6"/>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    806.25: Closed fracture of T7-T12 level with unspecified spinal cord injury </w:t>
      </w:r>
    </w:p>
    <w:p w14:paraId="0E84F311" w14:textId="77777777" w:rsidR="001C74DF" w:rsidRPr="0094407E" w:rsidRDefault="001C74DF" w:rsidP="001C74DF">
      <w:pPr>
        <w:numPr>
          <w:ilvl w:val="1"/>
          <w:numId w:val="6"/>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    806.26: Closed fracture of T7-T12 level with complete lesion of cord </w:t>
      </w:r>
    </w:p>
    <w:p w14:paraId="1D6D7977" w14:textId="77777777" w:rsidR="001C74DF" w:rsidRPr="0094407E" w:rsidRDefault="001C74DF" w:rsidP="001C74DF">
      <w:pPr>
        <w:numPr>
          <w:ilvl w:val="1"/>
          <w:numId w:val="6"/>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    806.27: Closed fracture of T7-T12 level with anterior cord syndrome </w:t>
      </w:r>
    </w:p>
    <w:p w14:paraId="0BD99D1B" w14:textId="77777777" w:rsidR="001C74DF" w:rsidRPr="0094407E" w:rsidRDefault="001C74DF" w:rsidP="001C74DF">
      <w:pPr>
        <w:numPr>
          <w:ilvl w:val="1"/>
          <w:numId w:val="6"/>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    806.28: Closed fracture of T7-T12 level with central cord syndrome </w:t>
      </w:r>
    </w:p>
    <w:p w14:paraId="366CC43D" w14:textId="77777777" w:rsidR="001C74DF" w:rsidRPr="0094407E" w:rsidRDefault="001C74DF" w:rsidP="001C74DF">
      <w:pPr>
        <w:numPr>
          <w:ilvl w:val="1"/>
          <w:numId w:val="6"/>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    806.29: Closed fracture of T7-T12 level with other specified spinal cord injury </w:t>
      </w:r>
    </w:p>
    <w:p w14:paraId="05B1312E" w14:textId="77777777" w:rsidR="001C74DF" w:rsidRPr="0094407E" w:rsidRDefault="001C74DF" w:rsidP="001C74DF">
      <w:pPr>
        <w:numPr>
          <w:ilvl w:val="0"/>
          <w:numId w:val="6"/>
        </w:numPr>
        <w:spacing w:line="278" w:lineRule="auto"/>
        <w:jc w:val="both"/>
        <w:rPr>
          <w:rFonts w:ascii="Arial" w:eastAsia="Aptos" w:hAnsi="Arial" w:cs="Arial"/>
          <w:kern w:val="2"/>
          <w:sz w:val="22"/>
          <w:szCs w:val="22"/>
          <w14:ligatures w14:val="standardContextual"/>
        </w:rPr>
      </w:pPr>
      <w:bookmarkStart w:id="154" w:name="_Hlk221644010"/>
      <w:bookmarkEnd w:id="153"/>
      <w:r w:rsidRPr="0094407E">
        <w:rPr>
          <w:rFonts w:ascii="Arial" w:eastAsia="Aptos" w:hAnsi="Arial" w:cs="Arial"/>
          <w:kern w:val="2"/>
          <w:sz w:val="22"/>
          <w:szCs w:val="22"/>
          <w14:ligatures w14:val="standardContextual"/>
        </w:rPr>
        <w:t>806.3: Open fracture of a dorsal (thoracic) vertebra with a spinal cord injury</w:t>
      </w:r>
    </w:p>
    <w:bookmarkEnd w:id="154"/>
    <w:p w14:paraId="79B85D17" w14:textId="77777777" w:rsidR="001C74DF" w:rsidRPr="0094407E" w:rsidRDefault="001C74DF" w:rsidP="001C74DF">
      <w:pPr>
        <w:numPr>
          <w:ilvl w:val="1"/>
          <w:numId w:val="6"/>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    806.30: Open fracture of T1-T6 level with unspecified spinal cord injury </w:t>
      </w:r>
    </w:p>
    <w:p w14:paraId="30D84214" w14:textId="77777777" w:rsidR="001C74DF" w:rsidRPr="0094407E" w:rsidRDefault="001C74DF" w:rsidP="001C74DF">
      <w:pPr>
        <w:numPr>
          <w:ilvl w:val="1"/>
          <w:numId w:val="6"/>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    806.31: Open fracture of T1-T6 level with complete lesion of cord </w:t>
      </w:r>
    </w:p>
    <w:p w14:paraId="736BC384" w14:textId="77777777" w:rsidR="001C74DF" w:rsidRPr="0094407E" w:rsidRDefault="001C74DF" w:rsidP="001C74DF">
      <w:pPr>
        <w:numPr>
          <w:ilvl w:val="1"/>
          <w:numId w:val="6"/>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    806.32: Open fracture of T1-T6 level with anterior cord syndrome </w:t>
      </w:r>
    </w:p>
    <w:p w14:paraId="08389F62" w14:textId="77777777" w:rsidR="001C74DF" w:rsidRPr="0094407E" w:rsidRDefault="001C74DF" w:rsidP="001C74DF">
      <w:pPr>
        <w:numPr>
          <w:ilvl w:val="1"/>
          <w:numId w:val="6"/>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    806.33: Open fracture of T1-T6 level with central cord syndrome </w:t>
      </w:r>
    </w:p>
    <w:p w14:paraId="7F4732F6" w14:textId="77777777" w:rsidR="001C74DF" w:rsidRPr="0094407E" w:rsidRDefault="001C74DF" w:rsidP="001C74DF">
      <w:pPr>
        <w:numPr>
          <w:ilvl w:val="1"/>
          <w:numId w:val="6"/>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    806.34: Open fracture of T1-T6 level with other specified spinal cord injury </w:t>
      </w:r>
    </w:p>
    <w:p w14:paraId="697B08B1" w14:textId="77777777" w:rsidR="001C74DF" w:rsidRPr="0094407E" w:rsidRDefault="001C74DF" w:rsidP="001C74DF">
      <w:pPr>
        <w:numPr>
          <w:ilvl w:val="1"/>
          <w:numId w:val="6"/>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    806.35: Open fracture of T7-T12 level with unspecified spinal cord injury </w:t>
      </w:r>
    </w:p>
    <w:p w14:paraId="30095BEC" w14:textId="77777777" w:rsidR="001C74DF" w:rsidRPr="0094407E" w:rsidRDefault="001C74DF" w:rsidP="001C74DF">
      <w:pPr>
        <w:numPr>
          <w:ilvl w:val="1"/>
          <w:numId w:val="6"/>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    806.36: Open fracture of T7-T12 level with complete lesion of cord </w:t>
      </w:r>
    </w:p>
    <w:p w14:paraId="72183C9B" w14:textId="77777777" w:rsidR="001C74DF" w:rsidRPr="0094407E" w:rsidRDefault="001C74DF" w:rsidP="001C74DF">
      <w:pPr>
        <w:numPr>
          <w:ilvl w:val="1"/>
          <w:numId w:val="6"/>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    806.37: Open fracture of T7-T12 level with anterior cord syndrome </w:t>
      </w:r>
    </w:p>
    <w:p w14:paraId="26D9F847" w14:textId="77777777" w:rsidR="001C74DF" w:rsidRPr="0094407E" w:rsidRDefault="001C74DF" w:rsidP="001C74DF">
      <w:pPr>
        <w:numPr>
          <w:ilvl w:val="1"/>
          <w:numId w:val="6"/>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    806.38: Open fracture of T7-T12 level with central cord syndrome </w:t>
      </w:r>
    </w:p>
    <w:p w14:paraId="131679E9" w14:textId="77777777" w:rsidR="001C74DF" w:rsidRPr="0094407E" w:rsidRDefault="001C74DF" w:rsidP="001C74DF">
      <w:pPr>
        <w:numPr>
          <w:ilvl w:val="1"/>
          <w:numId w:val="6"/>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    806.39: Open fracture of T7-T12 level with other specified spinal cord injury </w:t>
      </w:r>
    </w:p>
    <w:p w14:paraId="604FA95F" w14:textId="77777777" w:rsidR="001C74DF" w:rsidRPr="0094407E" w:rsidRDefault="001C74DF" w:rsidP="001C74DF">
      <w:pPr>
        <w:spacing w:before="240" w:line="278" w:lineRule="auto"/>
        <w:jc w:val="both"/>
        <w:rPr>
          <w:rFonts w:ascii="Arial" w:eastAsia="Aptos" w:hAnsi="Arial" w:cs="Arial"/>
          <w:b/>
          <w:bCs/>
          <w:kern w:val="2"/>
          <w:sz w:val="22"/>
          <w:szCs w:val="22"/>
          <w14:ligatures w14:val="standardContextual"/>
        </w:rPr>
      </w:pPr>
      <w:r w:rsidRPr="0094407E">
        <w:rPr>
          <w:rFonts w:ascii="Arial" w:eastAsia="Aptos" w:hAnsi="Arial" w:cs="Arial"/>
          <w:b/>
          <w:bCs/>
          <w:kern w:val="2"/>
          <w:sz w:val="22"/>
          <w:szCs w:val="22"/>
          <w14:ligatures w14:val="standardContextual"/>
        </w:rPr>
        <w:lastRenderedPageBreak/>
        <w:t>Lumbar Fractures</w:t>
      </w:r>
    </w:p>
    <w:p w14:paraId="6B219785" w14:textId="77777777" w:rsidR="001C74DF" w:rsidRPr="0094407E" w:rsidRDefault="001C74DF" w:rsidP="001C74DF">
      <w:pPr>
        <w:numPr>
          <w:ilvl w:val="0"/>
          <w:numId w:val="6"/>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805.4: </w:t>
      </w:r>
      <w:bookmarkStart w:id="155" w:name="_Hlk221644105"/>
      <w:r w:rsidRPr="0094407E">
        <w:rPr>
          <w:rFonts w:ascii="Arial" w:eastAsia="Aptos" w:hAnsi="Arial" w:cs="Arial"/>
          <w:kern w:val="2"/>
          <w:sz w:val="22"/>
          <w:szCs w:val="22"/>
          <w14:ligatures w14:val="standardContextual"/>
        </w:rPr>
        <w:t>Closed fracture of a lumbar vertebra without mention of spinal cord injury</w:t>
      </w:r>
      <w:bookmarkEnd w:id="155"/>
    </w:p>
    <w:p w14:paraId="02BECCBF" w14:textId="77777777" w:rsidR="001C74DF" w:rsidRPr="0094407E" w:rsidRDefault="001C74DF" w:rsidP="001C74DF">
      <w:pPr>
        <w:numPr>
          <w:ilvl w:val="0"/>
          <w:numId w:val="10"/>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805.5: </w:t>
      </w:r>
      <w:bookmarkStart w:id="156" w:name="_Hlk221644119"/>
      <w:r w:rsidRPr="0094407E">
        <w:rPr>
          <w:rFonts w:ascii="Arial" w:eastAsia="Aptos" w:hAnsi="Arial" w:cs="Arial"/>
          <w:kern w:val="2"/>
          <w:sz w:val="22"/>
          <w:szCs w:val="22"/>
          <w14:ligatures w14:val="standardContextual"/>
        </w:rPr>
        <w:t>Open fracture of a lumbar vertebra without mention of spinal cord injury</w:t>
      </w:r>
      <w:bookmarkEnd w:id="156"/>
    </w:p>
    <w:p w14:paraId="6CC15F93" w14:textId="77777777" w:rsidR="001C74DF" w:rsidRPr="0094407E" w:rsidRDefault="001C74DF" w:rsidP="001C74DF">
      <w:pPr>
        <w:numPr>
          <w:ilvl w:val="0"/>
          <w:numId w:val="11"/>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806.4: </w:t>
      </w:r>
      <w:bookmarkStart w:id="157" w:name="_Hlk221644309"/>
      <w:r w:rsidRPr="0094407E">
        <w:rPr>
          <w:rFonts w:ascii="Arial" w:eastAsia="Aptos" w:hAnsi="Arial" w:cs="Arial"/>
          <w:kern w:val="2"/>
          <w:sz w:val="22"/>
          <w:szCs w:val="22"/>
          <w14:ligatures w14:val="standardContextual"/>
        </w:rPr>
        <w:t>Closed fracture of the lumbar spine with spinal cord injury</w:t>
      </w:r>
      <w:bookmarkEnd w:id="157"/>
    </w:p>
    <w:p w14:paraId="517C8057" w14:textId="77777777" w:rsidR="001C74DF" w:rsidRPr="0094407E" w:rsidRDefault="001C74DF" w:rsidP="001C74DF">
      <w:pPr>
        <w:numPr>
          <w:ilvl w:val="0"/>
          <w:numId w:val="12"/>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806.5: </w:t>
      </w:r>
      <w:bookmarkStart w:id="158" w:name="_Hlk221644341"/>
      <w:r w:rsidRPr="0094407E">
        <w:rPr>
          <w:rFonts w:ascii="Arial" w:eastAsia="Aptos" w:hAnsi="Arial" w:cs="Arial"/>
          <w:kern w:val="2"/>
          <w:sz w:val="22"/>
          <w:szCs w:val="22"/>
          <w14:ligatures w14:val="standardContextual"/>
        </w:rPr>
        <w:t>Open fracture of lumbar spine with spinal cord injury</w:t>
      </w:r>
      <w:bookmarkEnd w:id="158"/>
    </w:p>
    <w:p w14:paraId="305476C7" w14:textId="77777777" w:rsidR="001C74DF" w:rsidRPr="0094407E" w:rsidRDefault="001C74DF" w:rsidP="001C74DF">
      <w:pPr>
        <w:spacing w:line="278" w:lineRule="auto"/>
        <w:ind w:left="720"/>
        <w:jc w:val="both"/>
        <w:rPr>
          <w:rFonts w:ascii="Arial" w:eastAsia="Aptos" w:hAnsi="Arial" w:cs="Arial"/>
          <w:kern w:val="2"/>
          <w:sz w:val="22"/>
          <w:szCs w:val="22"/>
          <w14:ligatures w14:val="standardContextual"/>
        </w:rPr>
      </w:pPr>
    </w:p>
    <w:p w14:paraId="335D7CB9" w14:textId="77777777" w:rsidR="001C74DF" w:rsidRPr="0094407E" w:rsidRDefault="001C74DF" w:rsidP="001C74DF">
      <w:pPr>
        <w:spacing w:line="278" w:lineRule="auto"/>
        <w:jc w:val="both"/>
        <w:rPr>
          <w:rFonts w:ascii="Arial" w:eastAsia="Aptos" w:hAnsi="Arial" w:cs="Arial"/>
          <w:b/>
          <w:bCs/>
          <w:kern w:val="2"/>
          <w:sz w:val="22"/>
          <w:szCs w:val="22"/>
          <w14:ligatures w14:val="standardContextual"/>
        </w:rPr>
      </w:pPr>
      <w:r w:rsidRPr="0094407E">
        <w:rPr>
          <w:rFonts w:ascii="Arial" w:eastAsia="Aptos" w:hAnsi="Arial" w:cs="Arial"/>
          <w:b/>
          <w:bCs/>
          <w:kern w:val="2"/>
          <w:sz w:val="22"/>
          <w:szCs w:val="22"/>
          <w14:ligatures w14:val="standardContextual"/>
        </w:rPr>
        <w:t>Unspecified Vertebrae Fractures</w:t>
      </w:r>
    </w:p>
    <w:p w14:paraId="2486832D" w14:textId="6321ECE8" w:rsidR="001C74DF" w:rsidRPr="0094407E" w:rsidRDefault="001C74DF" w:rsidP="001C74DF">
      <w:pPr>
        <w:numPr>
          <w:ilvl w:val="0"/>
          <w:numId w:val="13"/>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805.8: </w:t>
      </w:r>
      <w:bookmarkStart w:id="159" w:name="_Hlk221644380"/>
      <w:r w:rsidRPr="0094407E">
        <w:rPr>
          <w:rFonts w:ascii="Arial" w:eastAsia="Aptos" w:hAnsi="Arial" w:cs="Arial"/>
          <w:kern w:val="2"/>
          <w:sz w:val="22"/>
          <w:szCs w:val="22"/>
          <w14:ligatures w14:val="standardContextual"/>
        </w:rPr>
        <w:t>Closed fracture of unspecified vertebral column without mention of spinal cord injury</w:t>
      </w:r>
      <w:r w:rsidR="0028087A" w:rsidRPr="001C74DF">
        <w:rPr>
          <w:rFonts w:ascii="Arial" w:hAnsi="Arial" w:cs="Arial"/>
          <w:color w:val="FF0000"/>
          <w:sz w:val="28"/>
          <w:szCs w:val="28"/>
        </w:rPr>
        <w:t>*</w:t>
      </w:r>
    </w:p>
    <w:bookmarkEnd w:id="159"/>
    <w:p w14:paraId="57631124" w14:textId="70017851" w:rsidR="001C74DF" w:rsidRPr="0094407E" w:rsidRDefault="001C74DF" w:rsidP="001C74DF">
      <w:pPr>
        <w:numPr>
          <w:ilvl w:val="0"/>
          <w:numId w:val="13"/>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805.9: </w:t>
      </w:r>
      <w:bookmarkStart w:id="160" w:name="_Hlk221644467"/>
      <w:r w:rsidRPr="0094407E">
        <w:rPr>
          <w:rFonts w:ascii="Arial" w:eastAsia="Aptos" w:hAnsi="Arial" w:cs="Arial"/>
          <w:kern w:val="2"/>
          <w:sz w:val="22"/>
          <w:szCs w:val="22"/>
          <w14:ligatures w14:val="standardContextual"/>
        </w:rPr>
        <w:t>Open fracture of unspecified vertebral column without mention of spinal cord injury</w:t>
      </w:r>
      <w:bookmarkEnd w:id="160"/>
      <w:r w:rsidR="0028087A" w:rsidRPr="001C74DF">
        <w:rPr>
          <w:rFonts w:ascii="Arial" w:hAnsi="Arial" w:cs="Arial"/>
          <w:color w:val="FF0000"/>
          <w:sz w:val="28"/>
          <w:szCs w:val="28"/>
        </w:rPr>
        <w:t>*</w:t>
      </w:r>
    </w:p>
    <w:p w14:paraId="0E9569F9" w14:textId="4010275E" w:rsidR="001C74DF" w:rsidRPr="0094407E" w:rsidRDefault="001C74DF" w:rsidP="001C74DF">
      <w:pPr>
        <w:numPr>
          <w:ilvl w:val="0"/>
          <w:numId w:val="13"/>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806.8: </w:t>
      </w:r>
      <w:bookmarkStart w:id="161" w:name="_Hlk221644351"/>
      <w:r w:rsidRPr="0094407E">
        <w:rPr>
          <w:rFonts w:ascii="Arial" w:eastAsia="Aptos" w:hAnsi="Arial" w:cs="Arial"/>
          <w:kern w:val="2"/>
          <w:sz w:val="22"/>
          <w:szCs w:val="22"/>
          <w14:ligatures w14:val="standardContextual"/>
        </w:rPr>
        <w:t>Closed fracture of unspecified vertebral column with spinal cord injury</w:t>
      </w:r>
      <w:bookmarkEnd w:id="161"/>
      <w:r w:rsidR="0028087A" w:rsidRPr="001C74DF">
        <w:rPr>
          <w:rFonts w:ascii="Arial" w:hAnsi="Arial" w:cs="Arial"/>
          <w:color w:val="FF0000"/>
          <w:sz w:val="28"/>
          <w:szCs w:val="28"/>
        </w:rPr>
        <w:t>*</w:t>
      </w:r>
    </w:p>
    <w:p w14:paraId="150F2B69" w14:textId="42C097ED" w:rsidR="001C74DF" w:rsidRPr="0028087A" w:rsidRDefault="001C74DF" w:rsidP="001C74DF">
      <w:pPr>
        <w:numPr>
          <w:ilvl w:val="0"/>
          <w:numId w:val="13"/>
        </w:numPr>
        <w:spacing w:line="278" w:lineRule="auto"/>
        <w:jc w:val="both"/>
        <w:rPr>
          <w:rFonts w:ascii="Arial" w:eastAsia="Aptos" w:hAnsi="Arial" w:cs="Arial"/>
          <w:kern w:val="2"/>
          <w:sz w:val="22"/>
          <w:szCs w:val="22"/>
          <w14:ligatures w14:val="standardContextual"/>
        </w:rPr>
      </w:pPr>
      <w:r w:rsidRPr="0094407E">
        <w:rPr>
          <w:rFonts w:ascii="Arial" w:eastAsia="Aptos" w:hAnsi="Arial" w:cs="Arial"/>
          <w:kern w:val="2"/>
          <w:sz w:val="22"/>
          <w:szCs w:val="22"/>
          <w14:ligatures w14:val="standardContextual"/>
        </w:rPr>
        <w:t xml:space="preserve">806.9: </w:t>
      </w:r>
      <w:bookmarkStart w:id="162" w:name="_Hlk221644357"/>
      <w:r w:rsidRPr="0094407E">
        <w:rPr>
          <w:rFonts w:ascii="Arial" w:eastAsia="Aptos" w:hAnsi="Arial" w:cs="Arial"/>
          <w:kern w:val="2"/>
          <w:sz w:val="22"/>
          <w:szCs w:val="22"/>
          <w14:ligatures w14:val="standardContextual"/>
        </w:rPr>
        <w:t>Open fracture of unspecified vertebral column with spinal cord injury</w:t>
      </w:r>
      <w:bookmarkEnd w:id="162"/>
      <w:r w:rsidR="0028087A" w:rsidRPr="001C74DF">
        <w:rPr>
          <w:rFonts w:ascii="Arial" w:hAnsi="Arial" w:cs="Arial"/>
          <w:color w:val="FF0000"/>
          <w:sz w:val="28"/>
          <w:szCs w:val="28"/>
        </w:rPr>
        <w:t>*</w:t>
      </w:r>
    </w:p>
    <w:p w14:paraId="5B016AF3" w14:textId="77777777" w:rsidR="0028087A" w:rsidRDefault="0028087A" w:rsidP="0028087A">
      <w:pPr>
        <w:spacing w:line="278" w:lineRule="auto"/>
        <w:jc w:val="both"/>
        <w:rPr>
          <w:rFonts w:ascii="Arial" w:hAnsi="Arial" w:cs="Arial"/>
          <w:color w:val="FF0000"/>
          <w:sz w:val="28"/>
          <w:szCs w:val="28"/>
        </w:rPr>
      </w:pPr>
    </w:p>
    <w:p w14:paraId="66F758A8" w14:textId="5954E76D" w:rsidR="00E432E1" w:rsidRDefault="0028087A" w:rsidP="00AB615C">
      <w:pPr>
        <w:spacing w:after="160" w:line="278" w:lineRule="auto"/>
        <w:rPr>
          <w:rFonts w:ascii="Arial" w:hAnsi="Arial" w:cs="Arial"/>
          <w:b/>
          <w:bCs/>
          <w:i/>
          <w:iCs/>
          <w:color w:val="FF0000"/>
        </w:rPr>
      </w:pPr>
      <w:r w:rsidRPr="001C74DF">
        <w:rPr>
          <w:rFonts w:ascii="Arial" w:hAnsi="Arial" w:cs="Arial"/>
          <w:b/>
          <w:bCs/>
          <w:i/>
          <w:iCs/>
          <w:color w:val="FF0000"/>
        </w:rPr>
        <w:t>*NOTE: May capture cases related to spinal cord, but not spine itself; please use discretion*</w:t>
      </w:r>
      <w:bookmarkEnd w:id="2"/>
      <w:bookmarkEnd w:id="146"/>
    </w:p>
    <w:p w14:paraId="0B695805" w14:textId="77777777" w:rsidR="00E432E1" w:rsidRDefault="00E432E1">
      <w:pPr>
        <w:spacing w:after="160" w:line="278" w:lineRule="auto"/>
        <w:rPr>
          <w:rFonts w:ascii="Arial" w:hAnsi="Arial" w:cs="Arial"/>
          <w:b/>
          <w:bCs/>
          <w:i/>
          <w:iCs/>
          <w:color w:val="FF0000"/>
        </w:rPr>
      </w:pPr>
    </w:p>
    <w:p w14:paraId="535BBB2A" w14:textId="77777777" w:rsidR="00E432E1" w:rsidRDefault="00E432E1">
      <w:pPr>
        <w:spacing w:after="160" w:line="278" w:lineRule="auto"/>
        <w:rPr>
          <w:rFonts w:ascii="Arial" w:hAnsi="Arial" w:cs="Arial"/>
          <w:b/>
          <w:bCs/>
          <w:i/>
          <w:iCs/>
          <w:color w:val="FF0000"/>
        </w:rPr>
      </w:pPr>
    </w:p>
    <w:p w14:paraId="7BF65976" w14:textId="77777777" w:rsidR="00E432E1" w:rsidRDefault="00E432E1">
      <w:pPr>
        <w:spacing w:after="160" w:line="278" w:lineRule="auto"/>
        <w:rPr>
          <w:rFonts w:ascii="Arial" w:hAnsi="Arial" w:cs="Arial"/>
          <w:b/>
          <w:bCs/>
          <w:i/>
          <w:iCs/>
          <w:color w:val="FF0000"/>
        </w:rPr>
      </w:pPr>
    </w:p>
    <w:p w14:paraId="202A4E6A" w14:textId="77777777" w:rsidR="00E432E1" w:rsidRDefault="00E432E1">
      <w:pPr>
        <w:spacing w:after="160" w:line="278" w:lineRule="auto"/>
        <w:rPr>
          <w:rFonts w:ascii="Arial" w:hAnsi="Arial" w:cs="Arial"/>
          <w:b/>
          <w:bCs/>
          <w:i/>
          <w:iCs/>
          <w:color w:val="FF0000"/>
        </w:rPr>
      </w:pPr>
    </w:p>
    <w:p w14:paraId="62DBC492" w14:textId="77777777" w:rsidR="00E432E1" w:rsidRDefault="00E432E1">
      <w:pPr>
        <w:spacing w:after="160" w:line="278" w:lineRule="auto"/>
        <w:rPr>
          <w:rFonts w:ascii="Arial" w:hAnsi="Arial" w:cs="Arial"/>
          <w:b/>
          <w:bCs/>
          <w:i/>
          <w:iCs/>
          <w:color w:val="FF0000"/>
        </w:rPr>
      </w:pPr>
    </w:p>
    <w:p w14:paraId="389AA00F" w14:textId="77777777" w:rsidR="00E432E1" w:rsidRDefault="00E432E1">
      <w:pPr>
        <w:spacing w:after="160" w:line="278" w:lineRule="auto"/>
        <w:rPr>
          <w:rFonts w:ascii="Arial" w:hAnsi="Arial" w:cs="Arial"/>
          <w:b/>
          <w:bCs/>
          <w:i/>
          <w:iCs/>
          <w:color w:val="FF0000"/>
        </w:rPr>
      </w:pPr>
    </w:p>
    <w:p w14:paraId="24171CFC" w14:textId="77777777" w:rsidR="00E432E1" w:rsidRDefault="00E432E1">
      <w:pPr>
        <w:spacing w:after="160" w:line="278" w:lineRule="auto"/>
        <w:rPr>
          <w:rFonts w:ascii="Arial" w:hAnsi="Arial" w:cs="Arial"/>
          <w:b/>
          <w:bCs/>
          <w:i/>
          <w:iCs/>
          <w:color w:val="FF0000"/>
        </w:rPr>
      </w:pPr>
    </w:p>
    <w:p w14:paraId="446508C6" w14:textId="77777777" w:rsidR="00E432E1" w:rsidRDefault="00E432E1">
      <w:pPr>
        <w:spacing w:after="160" w:line="278" w:lineRule="auto"/>
        <w:rPr>
          <w:rFonts w:ascii="Arial" w:hAnsi="Arial" w:cs="Arial"/>
          <w:b/>
          <w:bCs/>
          <w:i/>
          <w:iCs/>
          <w:color w:val="FF0000"/>
        </w:rPr>
      </w:pPr>
    </w:p>
    <w:p w14:paraId="0B3CD440" w14:textId="77777777" w:rsidR="00E432E1" w:rsidRDefault="00E432E1">
      <w:pPr>
        <w:spacing w:after="160" w:line="278" w:lineRule="auto"/>
        <w:rPr>
          <w:rFonts w:ascii="Arial" w:hAnsi="Arial" w:cs="Arial"/>
          <w:b/>
          <w:bCs/>
          <w:i/>
          <w:iCs/>
          <w:color w:val="FF0000"/>
        </w:rPr>
      </w:pPr>
    </w:p>
    <w:p w14:paraId="2A5B7209" w14:textId="77777777" w:rsidR="00E432E1" w:rsidRDefault="00E432E1">
      <w:pPr>
        <w:spacing w:after="160" w:line="278" w:lineRule="auto"/>
        <w:rPr>
          <w:rFonts w:ascii="Arial" w:hAnsi="Arial" w:cs="Arial"/>
          <w:b/>
          <w:bCs/>
          <w:i/>
          <w:iCs/>
          <w:color w:val="FF0000"/>
        </w:rPr>
      </w:pPr>
    </w:p>
    <w:p w14:paraId="5A24767C" w14:textId="77777777" w:rsidR="00E432E1" w:rsidRDefault="00E432E1">
      <w:pPr>
        <w:spacing w:after="160" w:line="278" w:lineRule="auto"/>
        <w:rPr>
          <w:rFonts w:ascii="Arial" w:hAnsi="Arial" w:cs="Arial"/>
          <w:b/>
          <w:bCs/>
          <w:i/>
          <w:iCs/>
          <w:color w:val="FF0000"/>
        </w:rPr>
      </w:pPr>
    </w:p>
    <w:p w14:paraId="5EFF4BDB" w14:textId="77777777" w:rsidR="00E432E1" w:rsidRDefault="00E432E1">
      <w:pPr>
        <w:spacing w:after="160" w:line="278" w:lineRule="auto"/>
        <w:rPr>
          <w:rFonts w:ascii="Arial" w:hAnsi="Arial" w:cs="Arial"/>
          <w:b/>
          <w:bCs/>
          <w:i/>
          <w:iCs/>
          <w:color w:val="FF0000"/>
        </w:rPr>
      </w:pPr>
    </w:p>
    <w:p w14:paraId="48FFD00D" w14:textId="77777777" w:rsidR="00E432E1" w:rsidRDefault="00E432E1">
      <w:pPr>
        <w:spacing w:after="160" w:line="278" w:lineRule="auto"/>
        <w:rPr>
          <w:rFonts w:ascii="Arial" w:hAnsi="Arial" w:cs="Arial"/>
          <w:b/>
          <w:bCs/>
          <w:i/>
          <w:iCs/>
          <w:color w:val="FF0000"/>
        </w:rPr>
      </w:pPr>
    </w:p>
    <w:p w14:paraId="01DB4A78" w14:textId="77777777" w:rsidR="00E432E1" w:rsidRDefault="00E432E1">
      <w:pPr>
        <w:spacing w:after="160" w:line="278" w:lineRule="auto"/>
        <w:rPr>
          <w:rFonts w:ascii="Arial" w:hAnsi="Arial" w:cs="Arial"/>
          <w:b/>
          <w:bCs/>
          <w:i/>
          <w:iCs/>
          <w:color w:val="FF0000"/>
        </w:rPr>
      </w:pPr>
    </w:p>
    <w:p w14:paraId="164B76B4" w14:textId="77777777" w:rsidR="00E432E1" w:rsidRDefault="00E432E1">
      <w:pPr>
        <w:spacing w:after="160" w:line="278" w:lineRule="auto"/>
        <w:rPr>
          <w:rFonts w:ascii="Arial" w:hAnsi="Arial" w:cs="Arial"/>
          <w:b/>
          <w:bCs/>
          <w:i/>
          <w:iCs/>
          <w:color w:val="FF0000"/>
        </w:rPr>
      </w:pPr>
    </w:p>
    <w:p w14:paraId="20BED2D1" w14:textId="77777777" w:rsidR="00E432E1" w:rsidRDefault="00E432E1">
      <w:pPr>
        <w:spacing w:after="160" w:line="278" w:lineRule="auto"/>
        <w:rPr>
          <w:rFonts w:ascii="Arial" w:hAnsi="Arial" w:cs="Arial"/>
          <w:b/>
          <w:bCs/>
          <w:i/>
          <w:iCs/>
          <w:color w:val="FF0000"/>
        </w:rPr>
      </w:pPr>
    </w:p>
    <w:p w14:paraId="4C833CBD" w14:textId="77777777" w:rsidR="00E432E1" w:rsidRDefault="00E432E1">
      <w:pPr>
        <w:spacing w:after="160" w:line="278" w:lineRule="auto"/>
        <w:rPr>
          <w:rFonts w:ascii="Arial" w:hAnsi="Arial" w:cs="Arial"/>
          <w:b/>
          <w:bCs/>
          <w:i/>
          <w:iCs/>
          <w:color w:val="FF0000"/>
        </w:rPr>
      </w:pPr>
    </w:p>
    <w:p w14:paraId="50045765" w14:textId="77777777" w:rsidR="00E432E1" w:rsidRDefault="00E432E1">
      <w:pPr>
        <w:spacing w:after="160" w:line="278" w:lineRule="auto"/>
        <w:rPr>
          <w:rFonts w:ascii="Arial" w:hAnsi="Arial" w:cs="Arial"/>
          <w:b/>
          <w:bCs/>
          <w:i/>
          <w:iCs/>
          <w:color w:val="FF0000"/>
        </w:rPr>
      </w:pPr>
    </w:p>
    <w:p w14:paraId="0E50F752" w14:textId="77777777" w:rsidR="00E432E1" w:rsidRDefault="00E432E1">
      <w:pPr>
        <w:spacing w:after="160" w:line="278" w:lineRule="auto"/>
        <w:rPr>
          <w:rFonts w:ascii="Arial" w:hAnsi="Arial" w:cs="Arial"/>
          <w:b/>
          <w:bCs/>
          <w:i/>
          <w:iCs/>
          <w:color w:val="FF0000"/>
        </w:rPr>
      </w:pPr>
    </w:p>
    <w:p w14:paraId="532CBB69" w14:textId="77777777" w:rsidR="00E432E1" w:rsidRDefault="00E432E1">
      <w:pPr>
        <w:spacing w:after="160" w:line="278" w:lineRule="auto"/>
        <w:rPr>
          <w:rFonts w:ascii="Arial" w:hAnsi="Arial" w:cs="Arial"/>
          <w:b/>
          <w:bCs/>
          <w:i/>
          <w:iCs/>
          <w:color w:val="FF0000"/>
        </w:rPr>
        <w:sectPr w:rsidR="00E432E1" w:rsidSect="00AB615C">
          <w:headerReference w:type="default" r:id="rId45"/>
          <w:footerReference w:type="default" r:id="rId46"/>
          <w:headerReference w:type="first" r:id="rId47"/>
          <w:footerReference w:type="first" r:id="rId48"/>
          <w:pgSz w:w="12240" w:h="15840"/>
          <w:pgMar w:top="720" w:right="720" w:bottom="720" w:left="720" w:header="1008" w:footer="432" w:gutter="0"/>
          <w:cols w:space="720"/>
          <w:titlePg/>
          <w:docGrid w:linePitch="360"/>
        </w:sectPr>
      </w:pPr>
    </w:p>
    <w:p w14:paraId="12FB8E1F" w14:textId="6CAE5278" w:rsidR="00E432E1" w:rsidRPr="006467CF" w:rsidRDefault="00E432E1" w:rsidP="0013144C">
      <w:pPr>
        <w:pStyle w:val="Heading2"/>
        <w:spacing w:line="276" w:lineRule="auto"/>
        <w:rPr>
          <w:b w:val="0"/>
          <w:bCs w:val="0"/>
          <w:sz w:val="32"/>
          <w:szCs w:val="32"/>
        </w:rPr>
      </w:pPr>
      <w:r w:rsidRPr="00E432E1">
        <w:rPr>
          <w:i/>
          <w:iCs/>
          <w:sz w:val="32"/>
          <w:szCs w:val="32"/>
        </w:rPr>
        <w:lastRenderedPageBreak/>
        <w:drawing>
          <wp:anchor distT="0" distB="0" distL="114300" distR="114300" simplePos="0" relativeHeight="251672576" behindDoc="0" locked="0" layoutInCell="1" allowOverlap="1" wp14:anchorId="1CAFA753" wp14:editId="7CAC22D1">
            <wp:simplePos x="0" y="0"/>
            <wp:positionH relativeFrom="column">
              <wp:posOffset>-314325</wp:posOffset>
            </wp:positionH>
            <wp:positionV relativeFrom="paragraph">
              <wp:posOffset>240827</wp:posOffset>
            </wp:positionV>
            <wp:extent cx="9794240" cy="6057900"/>
            <wp:effectExtent l="0" t="0" r="0" b="0"/>
            <wp:wrapNone/>
            <wp:docPr id="74" name="Picture 73">
              <a:extLst xmlns:a="http://schemas.openxmlformats.org/drawingml/2006/main">
                <a:ext uri="{FF2B5EF4-FFF2-40B4-BE49-F238E27FC236}">
                  <a16:creationId xmlns:a16="http://schemas.microsoft.com/office/drawing/2014/main" id="{BBDDE990-F16D-0349-5754-8C2D7025C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BBDDE990-F16D-0349-5754-8C2D7025C662}"/>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794240" cy="6057900"/>
                    </a:xfrm>
                    <a:prstGeom prst="rect">
                      <a:avLst/>
                    </a:prstGeom>
                  </pic:spPr>
                </pic:pic>
              </a:graphicData>
            </a:graphic>
            <wp14:sizeRelH relativeFrom="margin">
              <wp14:pctWidth>0</wp14:pctWidth>
            </wp14:sizeRelH>
            <wp14:sizeRelV relativeFrom="margin">
              <wp14:pctHeight>0</wp14:pctHeight>
            </wp14:sizeRelV>
          </wp:anchor>
        </w:drawing>
      </w:r>
      <w:r w:rsidRPr="0094407E">
        <w:t xml:space="preserve">Appendix </w:t>
      </w:r>
      <w:r>
        <w:t>I</w:t>
      </w:r>
      <w:r>
        <w:t>I</w:t>
      </w:r>
      <w:r w:rsidRPr="0094407E">
        <w:t>I:</w:t>
      </w:r>
      <w:r>
        <w:t xml:space="preserve"> </w:t>
      </w:r>
      <w:r>
        <w:t>Patient Screening Flowchar</w:t>
      </w:r>
      <w:r w:rsidR="0013144C">
        <w:t>t</w:t>
      </w:r>
    </w:p>
    <w:sectPr w:rsidR="00E432E1" w:rsidRPr="006467CF" w:rsidSect="0013144C">
      <w:pgSz w:w="15840" w:h="12240" w:orient="landscape"/>
      <w:pgMar w:top="720" w:right="720" w:bottom="720" w:left="720" w:header="100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96187" w14:textId="77777777" w:rsidR="0094407E" w:rsidRDefault="0094407E" w:rsidP="0094407E">
      <w:r>
        <w:separator/>
      </w:r>
    </w:p>
  </w:endnote>
  <w:endnote w:type="continuationSeparator" w:id="0">
    <w:p w14:paraId="0661A926" w14:textId="77777777" w:rsidR="0094407E" w:rsidRDefault="0094407E" w:rsidP="00944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D5E8E" w14:textId="11B8E59D" w:rsidR="0094407E" w:rsidRPr="0094407E" w:rsidRDefault="0094407E" w:rsidP="0094407E">
    <w:pPr>
      <w:pStyle w:val="BodyText"/>
      <w:spacing w:line="245" w:lineRule="exact"/>
      <w:ind w:left="0" w:firstLine="0"/>
      <w:jc w:val="right"/>
      <w:rPr>
        <w:rFonts w:cs="Arial"/>
        <w:spacing w:val="-4"/>
        <w:sz w:val="18"/>
        <w:szCs w:val="20"/>
      </w:rPr>
    </w:pPr>
    <w:r w:rsidRPr="0094407E">
      <w:rPr>
        <w:rFonts w:cs="Arial"/>
        <w:sz w:val="18"/>
        <w:szCs w:val="20"/>
      </w:rPr>
      <w:t>Page</w:t>
    </w:r>
    <w:r w:rsidRPr="0094407E">
      <w:rPr>
        <w:rFonts w:cs="Arial"/>
        <w:spacing w:val="-4"/>
        <w:sz w:val="18"/>
        <w:szCs w:val="20"/>
      </w:rPr>
      <w:t xml:space="preserve"> </w:t>
    </w:r>
    <w:r w:rsidRPr="0094407E">
      <w:rPr>
        <w:rFonts w:cs="Arial"/>
        <w:sz w:val="18"/>
        <w:szCs w:val="20"/>
      </w:rPr>
      <w:fldChar w:fldCharType="begin"/>
    </w:r>
    <w:r w:rsidRPr="0094407E">
      <w:rPr>
        <w:rFonts w:cs="Arial"/>
        <w:sz w:val="18"/>
        <w:szCs w:val="20"/>
      </w:rPr>
      <w:instrText xml:space="preserve"> PAGE </w:instrText>
    </w:r>
    <w:r w:rsidRPr="0094407E">
      <w:rPr>
        <w:rFonts w:cs="Arial"/>
        <w:sz w:val="18"/>
        <w:szCs w:val="20"/>
      </w:rPr>
      <w:fldChar w:fldCharType="separate"/>
    </w:r>
    <w:r>
      <w:rPr>
        <w:rFonts w:cs="Arial"/>
        <w:sz w:val="18"/>
        <w:szCs w:val="20"/>
      </w:rPr>
      <w:t>2</w:t>
    </w:r>
    <w:r w:rsidRPr="0094407E">
      <w:rPr>
        <w:rFonts w:cs="Arial"/>
        <w:sz w:val="18"/>
        <w:szCs w:val="20"/>
      </w:rPr>
      <w:fldChar w:fldCharType="end"/>
    </w:r>
    <w:r w:rsidRPr="0094407E">
      <w:rPr>
        <w:rFonts w:cs="Arial"/>
        <w:spacing w:val="-4"/>
        <w:sz w:val="18"/>
        <w:szCs w:val="20"/>
      </w:rPr>
      <w:t xml:space="preserve"> </w:t>
    </w:r>
    <w:r w:rsidRPr="0094407E">
      <w:rPr>
        <w:rFonts w:cs="Arial"/>
        <w:sz w:val="18"/>
        <w:szCs w:val="20"/>
      </w:rPr>
      <w:t>of</w:t>
    </w:r>
    <w:r w:rsidRPr="0094407E">
      <w:rPr>
        <w:rFonts w:cs="Arial"/>
        <w:spacing w:val="-4"/>
        <w:sz w:val="18"/>
        <w:szCs w:val="20"/>
      </w:rPr>
      <w:t xml:space="preserve"> </w:t>
    </w:r>
    <w:r w:rsidRPr="0094407E">
      <w:rPr>
        <w:rFonts w:cs="Arial"/>
        <w:spacing w:val="-4"/>
        <w:sz w:val="18"/>
        <w:szCs w:val="20"/>
      </w:rPr>
      <w:fldChar w:fldCharType="begin"/>
    </w:r>
    <w:r w:rsidRPr="0094407E">
      <w:rPr>
        <w:rFonts w:cs="Arial"/>
        <w:spacing w:val="-4"/>
        <w:sz w:val="18"/>
        <w:szCs w:val="20"/>
      </w:rPr>
      <w:instrText xml:space="preserve"> NUMPAGES  \* MERGEFORMAT </w:instrText>
    </w:r>
    <w:r w:rsidRPr="0094407E">
      <w:rPr>
        <w:rFonts w:cs="Arial"/>
        <w:spacing w:val="-4"/>
        <w:sz w:val="18"/>
        <w:szCs w:val="20"/>
      </w:rPr>
      <w:fldChar w:fldCharType="separate"/>
    </w:r>
    <w:r>
      <w:rPr>
        <w:rFonts w:cs="Arial"/>
        <w:spacing w:val="-4"/>
        <w:sz w:val="18"/>
        <w:szCs w:val="20"/>
      </w:rPr>
      <w:t>14</w:t>
    </w:r>
    <w:r w:rsidRPr="0094407E">
      <w:rPr>
        <w:rFonts w:cs="Arial"/>
        <w:spacing w:val="-4"/>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BEA92" w14:textId="7DA8FC2F" w:rsidR="0094407E" w:rsidRPr="0094407E" w:rsidRDefault="0094407E" w:rsidP="0094407E">
    <w:pPr>
      <w:pStyle w:val="BodyText"/>
      <w:spacing w:line="245" w:lineRule="exact"/>
      <w:ind w:left="0" w:firstLine="0"/>
      <w:jc w:val="right"/>
      <w:rPr>
        <w:rFonts w:cs="Arial"/>
        <w:spacing w:val="-4"/>
        <w:sz w:val="18"/>
        <w:szCs w:val="20"/>
      </w:rPr>
    </w:pPr>
    <w:r w:rsidRPr="0094407E">
      <w:rPr>
        <w:rFonts w:cs="Arial"/>
        <w:sz w:val="18"/>
        <w:szCs w:val="20"/>
      </w:rPr>
      <w:t>Page</w:t>
    </w:r>
    <w:r w:rsidRPr="0094407E">
      <w:rPr>
        <w:rFonts w:cs="Arial"/>
        <w:spacing w:val="-4"/>
        <w:sz w:val="18"/>
        <w:szCs w:val="20"/>
      </w:rPr>
      <w:t xml:space="preserve"> </w:t>
    </w:r>
    <w:r w:rsidRPr="0094407E">
      <w:rPr>
        <w:rFonts w:cs="Arial"/>
        <w:sz w:val="18"/>
        <w:szCs w:val="20"/>
      </w:rPr>
      <w:fldChar w:fldCharType="begin"/>
    </w:r>
    <w:r w:rsidRPr="0094407E">
      <w:rPr>
        <w:rFonts w:cs="Arial"/>
        <w:sz w:val="18"/>
        <w:szCs w:val="20"/>
      </w:rPr>
      <w:instrText xml:space="preserve"> PAGE </w:instrText>
    </w:r>
    <w:r w:rsidRPr="0094407E">
      <w:rPr>
        <w:rFonts w:cs="Arial"/>
        <w:sz w:val="18"/>
        <w:szCs w:val="20"/>
      </w:rPr>
      <w:fldChar w:fldCharType="separate"/>
    </w:r>
    <w:r>
      <w:rPr>
        <w:rFonts w:cs="Arial"/>
        <w:sz w:val="18"/>
        <w:szCs w:val="20"/>
      </w:rPr>
      <w:t>1</w:t>
    </w:r>
    <w:r w:rsidRPr="0094407E">
      <w:rPr>
        <w:rFonts w:cs="Arial"/>
        <w:sz w:val="18"/>
        <w:szCs w:val="20"/>
      </w:rPr>
      <w:fldChar w:fldCharType="end"/>
    </w:r>
    <w:r w:rsidRPr="0094407E">
      <w:rPr>
        <w:rFonts w:cs="Arial"/>
        <w:spacing w:val="-4"/>
        <w:sz w:val="18"/>
        <w:szCs w:val="20"/>
      </w:rPr>
      <w:t xml:space="preserve"> </w:t>
    </w:r>
    <w:r w:rsidRPr="0094407E">
      <w:rPr>
        <w:rFonts w:cs="Arial"/>
        <w:sz w:val="18"/>
        <w:szCs w:val="20"/>
      </w:rPr>
      <w:t>of</w:t>
    </w:r>
    <w:r w:rsidRPr="0094407E">
      <w:rPr>
        <w:rFonts w:cs="Arial"/>
        <w:spacing w:val="-4"/>
        <w:sz w:val="18"/>
        <w:szCs w:val="20"/>
      </w:rPr>
      <w:t xml:space="preserve"> </w:t>
    </w:r>
    <w:r w:rsidRPr="0094407E">
      <w:rPr>
        <w:rFonts w:cs="Arial"/>
        <w:spacing w:val="-4"/>
        <w:sz w:val="18"/>
        <w:szCs w:val="20"/>
      </w:rPr>
      <w:fldChar w:fldCharType="begin"/>
    </w:r>
    <w:r w:rsidRPr="0094407E">
      <w:rPr>
        <w:rFonts w:cs="Arial"/>
        <w:spacing w:val="-4"/>
        <w:sz w:val="18"/>
        <w:szCs w:val="20"/>
      </w:rPr>
      <w:instrText xml:space="preserve"> NUMPAGES  \* MERGEFORMAT </w:instrText>
    </w:r>
    <w:r w:rsidRPr="0094407E">
      <w:rPr>
        <w:rFonts w:cs="Arial"/>
        <w:spacing w:val="-4"/>
        <w:sz w:val="18"/>
        <w:szCs w:val="20"/>
      </w:rPr>
      <w:fldChar w:fldCharType="separate"/>
    </w:r>
    <w:r>
      <w:rPr>
        <w:rFonts w:cs="Arial"/>
        <w:spacing w:val="-4"/>
        <w:sz w:val="18"/>
        <w:szCs w:val="20"/>
      </w:rPr>
      <w:t>14</w:t>
    </w:r>
    <w:r w:rsidRPr="0094407E">
      <w:rPr>
        <w:rFonts w:cs="Arial"/>
        <w:spacing w:val="-4"/>
        <w:sz w:val="18"/>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99E0A" w14:textId="77777777" w:rsidR="0094407E" w:rsidRDefault="0094407E" w:rsidP="0094407E">
      <w:r>
        <w:separator/>
      </w:r>
    </w:p>
  </w:footnote>
  <w:footnote w:type="continuationSeparator" w:id="0">
    <w:p w14:paraId="26C18EB3" w14:textId="77777777" w:rsidR="0094407E" w:rsidRDefault="0094407E" w:rsidP="00944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AC7F3" w14:textId="1C6D65EC" w:rsidR="0094407E" w:rsidRPr="0094407E" w:rsidRDefault="0094407E" w:rsidP="0094407E">
    <w:pPr>
      <w:pStyle w:val="BodyText"/>
      <w:spacing w:line="245" w:lineRule="exact"/>
      <w:ind w:left="0" w:firstLine="0"/>
      <w:rPr>
        <w:rFonts w:cs="Arial"/>
        <w:spacing w:val="-4"/>
        <w:sz w:val="18"/>
        <w:szCs w:val="20"/>
      </w:rPr>
    </w:pPr>
    <w:r>
      <w:rPr>
        <w:noProof/>
      </w:rPr>
      <w:drawing>
        <wp:anchor distT="0" distB="0" distL="114300" distR="114300" simplePos="0" relativeHeight="251661312" behindDoc="0" locked="0" layoutInCell="1" allowOverlap="1" wp14:anchorId="12F5BA7B" wp14:editId="450C1777">
          <wp:simplePos x="0" y="0"/>
          <wp:positionH relativeFrom="page">
            <wp:posOffset>7124700</wp:posOffset>
          </wp:positionH>
          <wp:positionV relativeFrom="paragraph">
            <wp:posOffset>-635330</wp:posOffset>
          </wp:positionV>
          <wp:extent cx="640080" cy="640080"/>
          <wp:effectExtent l="0" t="0" r="7620" b="7620"/>
          <wp:wrapNone/>
          <wp:docPr id="1618065394" name="Picture 2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photo description availab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407E">
      <w:rPr>
        <w:rFonts w:cs="Arial"/>
        <w:spacing w:val="-4"/>
        <w:sz w:val="18"/>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2BF67" w14:textId="4159C8EB" w:rsidR="0094407E" w:rsidRPr="0094407E" w:rsidRDefault="00AB615C" w:rsidP="0094407E">
    <w:pPr>
      <w:pStyle w:val="BodyText"/>
      <w:spacing w:line="245" w:lineRule="exact"/>
      <w:ind w:left="0" w:firstLine="0"/>
      <w:rPr>
        <w:rFonts w:cs="Arial"/>
        <w:spacing w:val="-4"/>
        <w:sz w:val="18"/>
        <w:szCs w:val="20"/>
      </w:rPr>
    </w:pPr>
    <w:r>
      <w:rPr>
        <w:noProof/>
      </w:rPr>
      <w:drawing>
        <wp:anchor distT="0" distB="0" distL="114300" distR="114300" simplePos="0" relativeHeight="251659264" behindDoc="0" locked="0" layoutInCell="1" allowOverlap="1" wp14:anchorId="791F71B1" wp14:editId="0C01BC4B">
          <wp:simplePos x="0" y="0"/>
          <wp:positionH relativeFrom="page">
            <wp:align>right</wp:align>
          </wp:positionH>
          <wp:positionV relativeFrom="paragraph">
            <wp:posOffset>-645795</wp:posOffset>
          </wp:positionV>
          <wp:extent cx="640080" cy="640080"/>
          <wp:effectExtent l="0" t="0" r="7620" b="7620"/>
          <wp:wrapNone/>
          <wp:docPr id="1386430929" name="Picture 2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photo description availab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4DF">
      <w:rPr>
        <w:noProof/>
      </w:rPr>
      <w:drawing>
        <wp:anchor distT="0" distB="0" distL="114300" distR="114300" simplePos="0" relativeHeight="251663360" behindDoc="0" locked="0" layoutInCell="1" allowOverlap="1" wp14:anchorId="365A68DB" wp14:editId="07F6E6B4">
          <wp:simplePos x="0" y="0"/>
          <wp:positionH relativeFrom="margin">
            <wp:align>center</wp:align>
          </wp:positionH>
          <wp:positionV relativeFrom="paragraph">
            <wp:posOffset>-438150</wp:posOffset>
          </wp:positionV>
          <wp:extent cx="2424729" cy="576909"/>
          <wp:effectExtent l="0" t="0" r="0" b="0"/>
          <wp:wrapNone/>
          <wp:docPr id="2070549595" name="Picture 2070549595" descr="A blue text with a person holding a tennis r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text with a person holding a tennis racket&#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4729" cy="57690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E10D4"/>
    <w:multiLevelType w:val="hybridMultilevel"/>
    <w:tmpl w:val="93F49558"/>
    <w:lvl w:ilvl="0" w:tplc="B76C34D0">
      <w:start w:val="1"/>
      <w:numFmt w:val="bullet"/>
      <w:lvlText w:val="•"/>
      <w:lvlJc w:val="left"/>
      <w:pPr>
        <w:tabs>
          <w:tab w:val="num" w:pos="720"/>
        </w:tabs>
        <w:ind w:left="720" w:hanging="360"/>
      </w:pPr>
      <w:rPr>
        <w:rFonts w:ascii="Arial" w:hAnsi="Arial" w:hint="default"/>
      </w:rPr>
    </w:lvl>
    <w:lvl w:ilvl="1" w:tplc="9E12A9AC">
      <w:start w:val="1"/>
      <w:numFmt w:val="bullet"/>
      <w:lvlText w:val="•"/>
      <w:lvlJc w:val="left"/>
      <w:pPr>
        <w:tabs>
          <w:tab w:val="num" w:pos="1440"/>
        </w:tabs>
        <w:ind w:left="1440" w:hanging="360"/>
      </w:pPr>
      <w:rPr>
        <w:rFonts w:ascii="Arial" w:hAnsi="Arial" w:hint="default"/>
      </w:rPr>
    </w:lvl>
    <w:lvl w:ilvl="2" w:tplc="DA905056" w:tentative="1">
      <w:start w:val="1"/>
      <w:numFmt w:val="bullet"/>
      <w:lvlText w:val="•"/>
      <w:lvlJc w:val="left"/>
      <w:pPr>
        <w:tabs>
          <w:tab w:val="num" w:pos="2160"/>
        </w:tabs>
        <w:ind w:left="2160" w:hanging="360"/>
      </w:pPr>
      <w:rPr>
        <w:rFonts w:ascii="Arial" w:hAnsi="Arial" w:hint="default"/>
      </w:rPr>
    </w:lvl>
    <w:lvl w:ilvl="3" w:tplc="67ACA670" w:tentative="1">
      <w:start w:val="1"/>
      <w:numFmt w:val="bullet"/>
      <w:lvlText w:val="•"/>
      <w:lvlJc w:val="left"/>
      <w:pPr>
        <w:tabs>
          <w:tab w:val="num" w:pos="2880"/>
        </w:tabs>
        <w:ind w:left="2880" w:hanging="360"/>
      </w:pPr>
      <w:rPr>
        <w:rFonts w:ascii="Arial" w:hAnsi="Arial" w:hint="default"/>
      </w:rPr>
    </w:lvl>
    <w:lvl w:ilvl="4" w:tplc="964E9A44" w:tentative="1">
      <w:start w:val="1"/>
      <w:numFmt w:val="bullet"/>
      <w:lvlText w:val="•"/>
      <w:lvlJc w:val="left"/>
      <w:pPr>
        <w:tabs>
          <w:tab w:val="num" w:pos="3600"/>
        </w:tabs>
        <w:ind w:left="3600" w:hanging="360"/>
      </w:pPr>
      <w:rPr>
        <w:rFonts w:ascii="Arial" w:hAnsi="Arial" w:hint="default"/>
      </w:rPr>
    </w:lvl>
    <w:lvl w:ilvl="5" w:tplc="BB74F37A" w:tentative="1">
      <w:start w:val="1"/>
      <w:numFmt w:val="bullet"/>
      <w:lvlText w:val="•"/>
      <w:lvlJc w:val="left"/>
      <w:pPr>
        <w:tabs>
          <w:tab w:val="num" w:pos="4320"/>
        </w:tabs>
        <w:ind w:left="4320" w:hanging="360"/>
      </w:pPr>
      <w:rPr>
        <w:rFonts w:ascii="Arial" w:hAnsi="Arial" w:hint="default"/>
      </w:rPr>
    </w:lvl>
    <w:lvl w:ilvl="6" w:tplc="280470EE" w:tentative="1">
      <w:start w:val="1"/>
      <w:numFmt w:val="bullet"/>
      <w:lvlText w:val="•"/>
      <w:lvlJc w:val="left"/>
      <w:pPr>
        <w:tabs>
          <w:tab w:val="num" w:pos="5040"/>
        </w:tabs>
        <w:ind w:left="5040" w:hanging="360"/>
      </w:pPr>
      <w:rPr>
        <w:rFonts w:ascii="Arial" w:hAnsi="Arial" w:hint="default"/>
      </w:rPr>
    </w:lvl>
    <w:lvl w:ilvl="7" w:tplc="DBD88DF0" w:tentative="1">
      <w:start w:val="1"/>
      <w:numFmt w:val="bullet"/>
      <w:lvlText w:val="•"/>
      <w:lvlJc w:val="left"/>
      <w:pPr>
        <w:tabs>
          <w:tab w:val="num" w:pos="5760"/>
        </w:tabs>
        <w:ind w:left="5760" w:hanging="360"/>
      </w:pPr>
      <w:rPr>
        <w:rFonts w:ascii="Arial" w:hAnsi="Arial" w:hint="default"/>
      </w:rPr>
    </w:lvl>
    <w:lvl w:ilvl="8" w:tplc="9878CE0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422305"/>
    <w:multiLevelType w:val="multilevel"/>
    <w:tmpl w:val="68AAB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802642"/>
    <w:multiLevelType w:val="hybridMultilevel"/>
    <w:tmpl w:val="EC341BC0"/>
    <w:lvl w:ilvl="0" w:tplc="F3C46CBC">
      <w:start w:val="1"/>
      <w:numFmt w:val="decimal"/>
      <w:lvlText w:val="%1."/>
      <w:lvlJc w:val="left"/>
      <w:pPr>
        <w:ind w:left="360" w:hanging="360"/>
      </w:pPr>
      <w:rPr>
        <w:rFonts w:hint="default"/>
        <w:b w:val="0"/>
        <w:bCs w:val="0"/>
      </w:rPr>
    </w:lvl>
    <w:lvl w:ilvl="1" w:tplc="FFAE7882">
      <w:start w:val="1"/>
      <w:numFmt w:val="upperLetter"/>
      <w:lvlText w:val="%2."/>
      <w:lvlJc w:val="left"/>
      <w:pPr>
        <w:ind w:left="900" w:hanging="360"/>
      </w:pPr>
      <w:rPr>
        <w:rFonts w:ascii="Aptos" w:eastAsia="Calibri" w:hAnsi="Aptos" w:cs="Times New Roman"/>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750C19"/>
    <w:multiLevelType w:val="hybridMultilevel"/>
    <w:tmpl w:val="832249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7703834"/>
    <w:multiLevelType w:val="hybridMultilevel"/>
    <w:tmpl w:val="5F3CE962"/>
    <w:lvl w:ilvl="0" w:tplc="E960AF3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9903467"/>
    <w:multiLevelType w:val="multilevel"/>
    <w:tmpl w:val="0C16F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022D49"/>
    <w:multiLevelType w:val="hybridMultilevel"/>
    <w:tmpl w:val="04CC3FC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4263202B"/>
    <w:multiLevelType w:val="multilevel"/>
    <w:tmpl w:val="A8D44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FF70E8"/>
    <w:multiLevelType w:val="hybridMultilevel"/>
    <w:tmpl w:val="9E76C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0C66BB"/>
    <w:multiLevelType w:val="multilevel"/>
    <w:tmpl w:val="C8C818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A96139B"/>
    <w:multiLevelType w:val="multilevel"/>
    <w:tmpl w:val="C252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EF4434"/>
    <w:multiLevelType w:val="hybridMultilevel"/>
    <w:tmpl w:val="85081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F9412F"/>
    <w:multiLevelType w:val="hybridMultilevel"/>
    <w:tmpl w:val="BC243C24"/>
    <w:lvl w:ilvl="0" w:tplc="904ADF42">
      <w:start w:val="1"/>
      <w:numFmt w:val="bullet"/>
      <w:lvlText w:val="•"/>
      <w:lvlJc w:val="left"/>
      <w:pPr>
        <w:tabs>
          <w:tab w:val="num" w:pos="720"/>
        </w:tabs>
        <w:ind w:left="720" w:hanging="360"/>
      </w:pPr>
      <w:rPr>
        <w:rFonts w:ascii="Arial" w:hAnsi="Arial" w:hint="default"/>
      </w:rPr>
    </w:lvl>
    <w:lvl w:ilvl="1" w:tplc="8B22FED6" w:tentative="1">
      <w:start w:val="1"/>
      <w:numFmt w:val="bullet"/>
      <w:lvlText w:val="•"/>
      <w:lvlJc w:val="left"/>
      <w:pPr>
        <w:tabs>
          <w:tab w:val="num" w:pos="1440"/>
        </w:tabs>
        <w:ind w:left="1440" w:hanging="360"/>
      </w:pPr>
      <w:rPr>
        <w:rFonts w:ascii="Arial" w:hAnsi="Arial" w:hint="default"/>
      </w:rPr>
    </w:lvl>
    <w:lvl w:ilvl="2" w:tplc="0CE62F1E" w:tentative="1">
      <w:start w:val="1"/>
      <w:numFmt w:val="bullet"/>
      <w:lvlText w:val="•"/>
      <w:lvlJc w:val="left"/>
      <w:pPr>
        <w:tabs>
          <w:tab w:val="num" w:pos="2160"/>
        </w:tabs>
        <w:ind w:left="2160" w:hanging="360"/>
      </w:pPr>
      <w:rPr>
        <w:rFonts w:ascii="Arial" w:hAnsi="Arial" w:hint="default"/>
      </w:rPr>
    </w:lvl>
    <w:lvl w:ilvl="3" w:tplc="DDBACFF0" w:tentative="1">
      <w:start w:val="1"/>
      <w:numFmt w:val="bullet"/>
      <w:lvlText w:val="•"/>
      <w:lvlJc w:val="left"/>
      <w:pPr>
        <w:tabs>
          <w:tab w:val="num" w:pos="2880"/>
        </w:tabs>
        <w:ind w:left="2880" w:hanging="360"/>
      </w:pPr>
      <w:rPr>
        <w:rFonts w:ascii="Arial" w:hAnsi="Arial" w:hint="default"/>
      </w:rPr>
    </w:lvl>
    <w:lvl w:ilvl="4" w:tplc="BC1ACCA0" w:tentative="1">
      <w:start w:val="1"/>
      <w:numFmt w:val="bullet"/>
      <w:lvlText w:val="•"/>
      <w:lvlJc w:val="left"/>
      <w:pPr>
        <w:tabs>
          <w:tab w:val="num" w:pos="3600"/>
        </w:tabs>
        <w:ind w:left="3600" w:hanging="360"/>
      </w:pPr>
      <w:rPr>
        <w:rFonts w:ascii="Arial" w:hAnsi="Arial" w:hint="default"/>
      </w:rPr>
    </w:lvl>
    <w:lvl w:ilvl="5" w:tplc="A7ACF48C" w:tentative="1">
      <w:start w:val="1"/>
      <w:numFmt w:val="bullet"/>
      <w:lvlText w:val="•"/>
      <w:lvlJc w:val="left"/>
      <w:pPr>
        <w:tabs>
          <w:tab w:val="num" w:pos="4320"/>
        </w:tabs>
        <w:ind w:left="4320" w:hanging="360"/>
      </w:pPr>
      <w:rPr>
        <w:rFonts w:ascii="Arial" w:hAnsi="Arial" w:hint="default"/>
      </w:rPr>
    </w:lvl>
    <w:lvl w:ilvl="6" w:tplc="5030D282" w:tentative="1">
      <w:start w:val="1"/>
      <w:numFmt w:val="bullet"/>
      <w:lvlText w:val="•"/>
      <w:lvlJc w:val="left"/>
      <w:pPr>
        <w:tabs>
          <w:tab w:val="num" w:pos="5040"/>
        </w:tabs>
        <w:ind w:left="5040" w:hanging="360"/>
      </w:pPr>
      <w:rPr>
        <w:rFonts w:ascii="Arial" w:hAnsi="Arial" w:hint="default"/>
      </w:rPr>
    </w:lvl>
    <w:lvl w:ilvl="7" w:tplc="7D2C8026" w:tentative="1">
      <w:start w:val="1"/>
      <w:numFmt w:val="bullet"/>
      <w:lvlText w:val="•"/>
      <w:lvlJc w:val="left"/>
      <w:pPr>
        <w:tabs>
          <w:tab w:val="num" w:pos="5760"/>
        </w:tabs>
        <w:ind w:left="5760" w:hanging="360"/>
      </w:pPr>
      <w:rPr>
        <w:rFonts w:ascii="Arial" w:hAnsi="Arial" w:hint="default"/>
      </w:rPr>
    </w:lvl>
    <w:lvl w:ilvl="8" w:tplc="CBCAA2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F202AE5"/>
    <w:multiLevelType w:val="hybridMultilevel"/>
    <w:tmpl w:val="A29A83AE"/>
    <w:lvl w:ilvl="0" w:tplc="276CDB7A">
      <w:start w:val="1"/>
      <w:numFmt w:val="lowerLetter"/>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F2D0D2A"/>
    <w:multiLevelType w:val="multilevel"/>
    <w:tmpl w:val="6FA8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60F1610"/>
    <w:multiLevelType w:val="multilevel"/>
    <w:tmpl w:val="381E233E"/>
    <w:lvl w:ilvl="0">
      <w:start w:val="1"/>
      <w:numFmt w:val="decimal"/>
      <w:lvlText w:val="%1."/>
      <w:lvlJc w:val="left"/>
      <w:pPr>
        <w:tabs>
          <w:tab w:val="num" w:pos="360"/>
        </w:tabs>
        <w:ind w:left="360" w:hanging="360"/>
      </w:pPr>
    </w:lvl>
    <w:lvl w:ilvl="1">
      <w:start w:val="1"/>
      <w:numFmt w:val="decimal"/>
      <w:lvlText w:val="%2."/>
      <w:lvlJc w:val="left"/>
      <w:pPr>
        <w:tabs>
          <w:tab w:val="num" w:pos="810"/>
        </w:tabs>
        <w:ind w:left="81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1430D0"/>
    <w:multiLevelType w:val="hybridMultilevel"/>
    <w:tmpl w:val="D50E0238"/>
    <w:lvl w:ilvl="0" w:tplc="877057A6">
      <w:start w:val="1"/>
      <w:numFmt w:val="bullet"/>
      <w:lvlText w:val="•"/>
      <w:lvlJc w:val="left"/>
      <w:pPr>
        <w:tabs>
          <w:tab w:val="num" w:pos="720"/>
        </w:tabs>
        <w:ind w:left="720" w:hanging="360"/>
      </w:pPr>
      <w:rPr>
        <w:rFonts w:ascii="Arial" w:hAnsi="Arial" w:hint="default"/>
      </w:rPr>
    </w:lvl>
    <w:lvl w:ilvl="1" w:tplc="D13C67A6" w:tentative="1">
      <w:start w:val="1"/>
      <w:numFmt w:val="bullet"/>
      <w:lvlText w:val="•"/>
      <w:lvlJc w:val="left"/>
      <w:pPr>
        <w:tabs>
          <w:tab w:val="num" w:pos="1440"/>
        </w:tabs>
        <w:ind w:left="1440" w:hanging="360"/>
      </w:pPr>
      <w:rPr>
        <w:rFonts w:ascii="Arial" w:hAnsi="Arial" w:hint="default"/>
      </w:rPr>
    </w:lvl>
    <w:lvl w:ilvl="2" w:tplc="D3341DB0" w:tentative="1">
      <w:start w:val="1"/>
      <w:numFmt w:val="bullet"/>
      <w:lvlText w:val="•"/>
      <w:lvlJc w:val="left"/>
      <w:pPr>
        <w:tabs>
          <w:tab w:val="num" w:pos="2160"/>
        </w:tabs>
        <w:ind w:left="2160" w:hanging="360"/>
      </w:pPr>
      <w:rPr>
        <w:rFonts w:ascii="Arial" w:hAnsi="Arial" w:hint="default"/>
      </w:rPr>
    </w:lvl>
    <w:lvl w:ilvl="3" w:tplc="359C2CFA" w:tentative="1">
      <w:start w:val="1"/>
      <w:numFmt w:val="bullet"/>
      <w:lvlText w:val="•"/>
      <w:lvlJc w:val="left"/>
      <w:pPr>
        <w:tabs>
          <w:tab w:val="num" w:pos="2880"/>
        </w:tabs>
        <w:ind w:left="2880" w:hanging="360"/>
      </w:pPr>
      <w:rPr>
        <w:rFonts w:ascii="Arial" w:hAnsi="Arial" w:hint="default"/>
      </w:rPr>
    </w:lvl>
    <w:lvl w:ilvl="4" w:tplc="D2C8B94A" w:tentative="1">
      <w:start w:val="1"/>
      <w:numFmt w:val="bullet"/>
      <w:lvlText w:val="•"/>
      <w:lvlJc w:val="left"/>
      <w:pPr>
        <w:tabs>
          <w:tab w:val="num" w:pos="3600"/>
        </w:tabs>
        <w:ind w:left="3600" w:hanging="360"/>
      </w:pPr>
      <w:rPr>
        <w:rFonts w:ascii="Arial" w:hAnsi="Arial" w:hint="default"/>
      </w:rPr>
    </w:lvl>
    <w:lvl w:ilvl="5" w:tplc="E40AEE48" w:tentative="1">
      <w:start w:val="1"/>
      <w:numFmt w:val="bullet"/>
      <w:lvlText w:val="•"/>
      <w:lvlJc w:val="left"/>
      <w:pPr>
        <w:tabs>
          <w:tab w:val="num" w:pos="4320"/>
        </w:tabs>
        <w:ind w:left="4320" w:hanging="360"/>
      </w:pPr>
      <w:rPr>
        <w:rFonts w:ascii="Arial" w:hAnsi="Arial" w:hint="default"/>
      </w:rPr>
    </w:lvl>
    <w:lvl w:ilvl="6" w:tplc="CD3AD110" w:tentative="1">
      <w:start w:val="1"/>
      <w:numFmt w:val="bullet"/>
      <w:lvlText w:val="•"/>
      <w:lvlJc w:val="left"/>
      <w:pPr>
        <w:tabs>
          <w:tab w:val="num" w:pos="5040"/>
        </w:tabs>
        <w:ind w:left="5040" w:hanging="360"/>
      </w:pPr>
      <w:rPr>
        <w:rFonts w:ascii="Arial" w:hAnsi="Arial" w:hint="default"/>
      </w:rPr>
    </w:lvl>
    <w:lvl w:ilvl="7" w:tplc="1284CBF2" w:tentative="1">
      <w:start w:val="1"/>
      <w:numFmt w:val="bullet"/>
      <w:lvlText w:val="•"/>
      <w:lvlJc w:val="left"/>
      <w:pPr>
        <w:tabs>
          <w:tab w:val="num" w:pos="5760"/>
        </w:tabs>
        <w:ind w:left="5760" w:hanging="360"/>
      </w:pPr>
      <w:rPr>
        <w:rFonts w:ascii="Arial" w:hAnsi="Arial" w:hint="default"/>
      </w:rPr>
    </w:lvl>
    <w:lvl w:ilvl="8" w:tplc="BFA6E77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B31018F"/>
    <w:multiLevelType w:val="multilevel"/>
    <w:tmpl w:val="083899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1109B6"/>
    <w:multiLevelType w:val="multilevel"/>
    <w:tmpl w:val="7F488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00F2C64"/>
    <w:multiLevelType w:val="multilevel"/>
    <w:tmpl w:val="88DE1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14D5819"/>
    <w:multiLevelType w:val="hybridMultilevel"/>
    <w:tmpl w:val="F6C4482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7AD8028D"/>
    <w:multiLevelType w:val="hybridMultilevel"/>
    <w:tmpl w:val="FC027D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40248079">
    <w:abstractNumId w:val="4"/>
  </w:num>
  <w:num w:numId="2" w16cid:durableId="1828127013">
    <w:abstractNumId w:val="13"/>
  </w:num>
  <w:num w:numId="3" w16cid:durableId="1343362554">
    <w:abstractNumId w:val="11"/>
  </w:num>
  <w:num w:numId="4" w16cid:durableId="1428699443">
    <w:abstractNumId w:val="3"/>
  </w:num>
  <w:num w:numId="5" w16cid:durableId="876891404">
    <w:abstractNumId w:val="21"/>
  </w:num>
  <w:num w:numId="6" w16cid:durableId="1814636093">
    <w:abstractNumId w:val="9"/>
  </w:num>
  <w:num w:numId="7" w16cid:durableId="1111246624">
    <w:abstractNumId w:val="8"/>
  </w:num>
  <w:num w:numId="8" w16cid:durableId="464128263">
    <w:abstractNumId w:val="20"/>
  </w:num>
  <w:num w:numId="9" w16cid:durableId="1355035859">
    <w:abstractNumId w:val="18"/>
  </w:num>
  <w:num w:numId="10" w16cid:durableId="1352148442">
    <w:abstractNumId w:val="5"/>
  </w:num>
  <w:num w:numId="11" w16cid:durableId="2147046334">
    <w:abstractNumId w:val="19"/>
  </w:num>
  <w:num w:numId="12" w16cid:durableId="778456379">
    <w:abstractNumId w:val="1"/>
  </w:num>
  <w:num w:numId="13" w16cid:durableId="44110258">
    <w:abstractNumId w:val="7"/>
  </w:num>
  <w:num w:numId="14" w16cid:durableId="89550232">
    <w:abstractNumId w:val="14"/>
  </w:num>
  <w:num w:numId="15" w16cid:durableId="1401296046">
    <w:abstractNumId w:val="10"/>
  </w:num>
  <w:num w:numId="16" w16cid:durableId="758793952">
    <w:abstractNumId w:val="17"/>
  </w:num>
  <w:num w:numId="17" w16cid:durableId="883911638">
    <w:abstractNumId w:val="15"/>
  </w:num>
  <w:num w:numId="18" w16cid:durableId="17123210">
    <w:abstractNumId w:val="6"/>
  </w:num>
  <w:num w:numId="19" w16cid:durableId="1723552653">
    <w:abstractNumId w:val="12"/>
  </w:num>
  <w:num w:numId="20" w16cid:durableId="1839884252">
    <w:abstractNumId w:val="0"/>
  </w:num>
  <w:num w:numId="21" w16cid:durableId="1807428037">
    <w:abstractNumId w:val="16"/>
  </w:num>
  <w:num w:numId="22" w16cid:durableId="12246782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07E"/>
    <w:rsid w:val="0013144C"/>
    <w:rsid w:val="00132F0A"/>
    <w:rsid w:val="001607A5"/>
    <w:rsid w:val="001C74DF"/>
    <w:rsid w:val="0028087A"/>
    <w:rsid w:val="00344D95"/>
    <w:rsid w:val="0043725D"/>
    <w:rsid w:val="00507808"/>
    <w:rsid w:val="005419A6"/>
    <w:rsid w:val="00582D10"/>
    <w:rsid w:val="00640139"/>
    <w:rsid w:val="006467CF"/>
    <w:rsid w:val="0094407E"/>
    <w:rsid w:val="00975348"/>
    <w:rsid w:val="0098371D"/>
    <w:rsid w:val="00AB615C"/>
    <w:rsid w:val="00B3040D"/>
    <w:rsid w:val="00D14267"/>
    <w:rsid w:val="00DE517A"/>
    <w:rsid w:val="00E432E1"/>
    <w:rsid w:val="00F770B9"/>
    <w:rsid w:val="00FA4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4F2D3"/>
  <w15:chartTrackingRefBased/>
  <w15:docId w15:val="{AB70B562-6166-4B0F-A32F-33154FE3D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139"/>
    <w:pPr>
      <w:spacing w:after="0" w:line="240" w:lineRule="auto"/>
    </w:pPr>
    <w:rPr>
      <w:kern w:val="0"/>
      <w14:ligatures w14:val="none"/>
    </w:rPr>
  </w:style>
  <w:style w:type="paragraph" w:styleId="Heading1">
    <w:name w:val="heading 1"/>
    <w:basedOn w:val="Normal"/>
    <w:next w:val="Normal"/>
    <w:link w:val="Heading1Char"/>
    <w:uiPriority w:val="9"/>
    <w:qFormat/>
    <w:rsid w:val="009440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4407E"/>
    <w:pPr>
      <w:spacing w:after="240"/>
      <w:outlineLvl w:val="1"/>
    </w:pPr>
    <w:rPr>
      <w:rFonts w:ascii="Arial" w:hAnsi="Arial" w:cs="Arial"/>
      <w:b/>
      <w:bCs/>
      <w:color w:val="002060"/>
      <w:sz w:val="28"/>
      <w:szCs w:val="28"/>
    </w:rPr>
  </w:style>
  <w:style w:type="paragraph" w:styleId="Heading3">
    <w:name w:val="heading 3"/>
    <w:basedOn w:val="Normal"/>
    <w:next w:val="Normal"/>
    <w:link w:val="Heading3Char"/>
    <w:uiPriority w:val="9"/>
    <w:unhideWhenUsed/>
    <w:qFormat/>
    <w:rsid w:val="001C74DF"/>
    <w:pPr>
      <w:spacing w:after="240"/>
      <w:jc w:val="both"/>
      <w:outlineLvl w:val="2"/>
    </w:pPr>
    <w:rPr>
      <w:rFonts w:ascii="Arial" w:hAnsi="Arial" w:cs="Arial"/>
      <w:sz w:val="28"/>
      <w:szCs w:val="28"/>
      <w:u w:val="single"/>
    </w:rPr>
  </w:style>
  <w:style w:type="paragraph" w:styleId="Heading4">
    <w:name w:val="heading 4"/>
    <w:basedOn w:val="Normal"/>
    <w:next w:val="Normal"/>
    <w:link w:val="Heading4Char"/>
    <w:uiPriority w:val="9"/>
    <w:unhideWhenUsed/>
    <w:qFormat/>
    <w:rsid w:val="001C74DF"/>
    <w:pPr>
      <w:outlineLvl w:val="3"/>
    </w:pPr>
    <w:rPr>
      <w:rFonts w:ascii="Arial" w:hAnsi="Arial" w:cs="Arial"/>
      <w:sz w:val="28"/>
      <w:szCs w:val="28"/>
    </w:rPr>
  </w:style>
  <w:style w:type="paragraph" w:styleId="Heading5">
    <w:name w:val="heading 5"/>
    <w:basedOn w:val="Normal"/>
    <w:next w:val="Normal"/>
    <w:link w:val="Heading5Char"/>
    <w:uiPriority w:val="9"/>
    <w:semiHidden/>
    <w:unhideWhenUsed/>
    <w:qFormat/>
    <w:rsid w:val="009440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407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407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407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407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0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4407E"/>
    <w:rPr>
      <w:rFonts w:ascii="Arial" w:hAnsi="Arial" w:cs="Arial"/>
      <w:b/>
      <w:bCs/>
      <w:color w:val="002060"/>
      <w:kern w:val="0"/>
      <w:sz w:val="28"/>
      <w:szCs w:val="28"/>
      <w14:ligatures w14:val="none"/>
    </w:rPr>
  </w:style>
  <w:style w:type="character" w:customStyle="1" w:styleId="Heading3Char">
    <w:name w:val="Heading 3 Char"/>
    <w:basedOn w:val="DefaultParagraphFont"/>
    <w:link w:val="Heading3"/>
    <w:uiPriority w:val="9"/>
    <w:rsid w:val="001C74DF"/>
    <w:rPr>
      <w:rFonts w:ascii="Arial" w:hAnsi="Arial" w:cs="Arial"/>
      <w:kern w:val="0"/>
      <w:sz w:val="28"/>
      <w:szCs w:val="28"/>
      <w:u w:val="single"/>
      <w14:ligatures w14:val="none"/>
    </w:rPr>
  </w:style>
  <w:style w:type="character" w:customStyle="1" w:styleId="Heading4Char">
    <w:name w:val="Heading 4 Char"/>
    <w:basedOn w:val="DefaultParagraphFont"/>
    <w:link w:val="Heading4"/>
    <w:uiPriority w:val="9"/>
    <w:rsid w:val="001C74DF"/>
    <w:rPr>
      <w:rFonts w:ascii="Arial" w:hAnsi="Arial" w:cs="Arial"/>
      <w:kern w:val="0"/>
      <w:sz w:val="28"/>
      <w:szCs w:val="28"/>
      <w14:ligatures w14:val="none"/>
    </w:rPr>
  </w:style>
  <w:style w:type="character" w:customStyle="1" w:styleId="Heading5Char">
    <w:name w:val="Heading 5 Char"/>
    <w:basedOn w:val="DefaultParagraphFont"/>
    <w:link w:val="Heading5"/>
    <w:uiPriority w:val="9"/>
    <w:semiHidden/>
    <w:rsid w:val="009440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40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40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40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407E"/>
    <w:rPr>
      <w:rFonts w:eastAsiaTheme="majorEastAsia" w:cstheme="majorBidi"/>
      <w:color w:val="272727" w:themeColor="text1" w:themeTint="D8"/>
    </w:rPr>
  </w:style>
  <w:style w:type="paragraph" w:styleId="Title">
    <w:name w:val="Title"/>
    <w:basedOn w:val="Normal"/>
    <w:next w:val="Normal"/>
    <w:link w:val="TitleChar"/>
    <w:uiPriority w:val="10"/>
    <w:qFormat/>
    <w:rsid w:val="0094407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40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40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40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407E"/>
    <w:pPr>
      <w:spacing w:before="160"/>
      <w:jc w:val="center"/>
    </w:pPr>
    <w:rPr>
      <w:i/>
      <w:iCs/>
      <w:color w:val="404040" w:themeColor="text1" w:themeTint="BF"/>
    </w:rPr>
  </w:style>
  <w:style w:type="character" w:customStyle="1" w:styleId="QuoteChar">
    <w:name w:val="Quote Char"/>
    <w:basedOn w:val="DefaultParagraphFont"/>
    <w:link w:val="Quote"/>
    <w:uiPriority w:val="29"/>
    <w:rsid w:val="0094407E"/>
    <w:rPr>
      <w:i/>
      <w:iCs/>
      <w:color w:val="404040" w:themeColor="text1" w:themeTint="BF"/>
    </w:rPr>
  </w:style>
  <w:style w:type="paragraph" w:styleId="ListParagraph">
    <w:name w:val="List Paragraph"/>
    <w:basedOn w:val="Normal"/>
    <w:uiPriority w:val="34"/>
    <w:qFormat/>
    <w:rsid w:val="0094407E"/>
    <w:pPr>
      <w:ind w:left="720"/>
      <w:contextualSpacing/>
    </w:pPr>
  </w:style>
  <w:style w:type="character" w:styleId="IntenseEmphasis">
    <w:name w:val="Intense Emphasis"/>
    <w:basedOn w:val="DefaultParagraphFont"/>
    <w:uiPriority w:val="21"/>
    <w:qFormat/>
    <w:rsid w:val="0094407E"/>
    <w:rPr>
      <w:i/>
      <w:iCs/>
      <w:color w:val="0F4761" w:themeColor="accent1" w:themeShade="BF"/>
    </w:rPr>
  </w:style>
  <w:style w:type="paragraph" w:styleId="IntenseQuote">
    <w:name w:val="Intense Quote"/>
    <w:basedOn w:val="Normal"/>
    <w:next w:val="Normal"/>
    <w:link w:val="IntenseQuoteChar"/>
    <w:uiPriority w:val="30"/>
    <w:qFormat/>
    <w:rsid w:val="009440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407E"/>
    <w:rPr>
      <w:i/>
      <w:iCs/>
      <w:color w:val="0F4761" w:themeColor="accent1" w:themeShade="BF"/>
    </w:rPr>
  </w:style>
  <w:style w:type="character" w:styleId="IntenseReference">
    <w:name w:val="Intense Reference"/>
    <w:basedOn w:val="DefaultParagraphFont"/>
    <w:uiPriority w:val="32"/>
    <w:qFormat/>
    <w:rsid w:val="0094407E"/>
    <w:rPr>
      <w:b/>
      <w:bCs/>
      <w:smallCaps/>
      <w:color w:val="0F4761" w:themeColor="accent1" w:themeShade="BF"/>
      <w:spacing w:val="5"/>
    </w:rPr>
  </w:style>
  <w:style w:type="paragraph" w:styleId="Header">
    <w:name w:val="header"/>
    <w:basedOn w:val="Normal"/>
    <w:link w:val="HeaderChar"/>
    <w:uiPriority w:val="99"/>
    <w:unhideWhenUsed/>
    <w:rsid w:val="0094407E"/>
    <w:pPr>
      <w:tabs>
        <w:tab w:val="center" w:pos="4320"/>
        <w:tab w:val="right" w:pos="8640"/>
      </w:tabs>
    </w:pPr>
  </w:style>
  <w:style w:type="character" w:customStyle="1" w:styleId="HeaderChar">
    <w:name w:val="Header Char"/>
    <w:basedOn w:val="DefaultParagraphFont"/>
    <w:link w:val="Header"/>
    <w:uiPriority w:val="99"/>
    <w:rsid w:val="0094407E"/>
    <w:rPr>
      <w:kern w:val="0"/>
      <w14:ligatures w14:val="none"/>
    </w:rPr>
  </w:style>
  <w:style w:type="paragraph" w:styleId="Footer">
    <w:name w:val="footer"/>
    <w:basedOn w:val="Normal"/>
    <w:link w:val="FooterChar"/>
    <w:uiPriority w:val="99"/>
    <w:unhideWhenUsed/>
    <w:rsid w:val="0094407E"/>
    <w:pPr>
      <w:tabs>
        <w:tab w:val="center" w:pos="4320"/>
        <w:tab w:val="right" w:pos="8640"/>
      </w:tabs>
    </w:pPr>
  </w:style>
  <w:style w:type="character" w:customStyle="1" w:styleId="FooterChar">
    <w:name w:val="Footer Char"/>
    <w:basedOn w:val="DefaultParagraphFont"/>
    <w:link w:val="Footer"/>
    <w:uiPriority w:val="99"/>
    <w:rsid w:val="0094407E"/>
    <w:rPr>
      <w:kern w:val="0"/>
      <w14:ligatures w14:val="none"/>
    </w:rPr>
  </w:style>
  <w:style w:type="paragraph" w:styleId="BalloonText">
    <w:name w:val="Balloon Text"/>
    <w:basedOn w:val="Normal"/>
    <w:link w:val="BalloonTextChar"/>
    <w:uiPriority w:val="99"/>
    <w:semiHidden/>
    <w:unhideWhenUsed/>
    <w:rsid w:val="009440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407E"/>
    <w:rPr>
      <w:rFonts w:ascii="Lucida Grande" w:hAnsi="Lucida Grande" w:cs="Lucida Grande"/>
      <w:kern w:val="0"/>
      <w:sz w:val="18"/>
      <w:szCs w:val="18"/>
      <w14:ligatures w14:val="none"/>
    </w:rPr>
  </w:style>
  <w:style w:type="character" w:styleId="Hyperlink">
    <w:name w:val="Hyperlink"/>
    <w:basedOn w:val="DefaultParagraphFont"/>
    <w:uiPriority w:val="99"/>
    <w:unhideWhenUsed/>
    <w:rsid w:val="0094407E"/>
    <w:rPr>
      <w:color w:val="467886" w:themeColor="hyperlink"/>
      <w:u w:val="single"/>
    </w:rPr>
  </w:style>
  <w:style w:type="character" w:styleId="PageNumber">
    <w:name w:val="page number"/>
    <w:basedOn w:val="DefaultParagraphFont"/>
    <w:uiPriority w:val="99"/>
    <w:semiHidden/>
    <w:unhideWhenUsed/>
    <w:rsid w:val="0094407E"/>
  </w:style>
  <w:style w:type="paragraph" w:styleId="BodyText">
    <w:name w:val="Body Text"/>
    <w:basedOn w:val="Normal"/>
    <w:link w:val="BodyTextChar"/>
    <w:uiPriority w:val="1"/>
    <w:qFormat/>
    <w:rsid w:val="0094407E"/>
    <w:pPr>
      <w:widowControl w:val="0"/>
      <w:ind w:left="1540" w:hanging="720"/>
    </w:pPr>
    <w:rPr>
      <w:rFonts w:ascii="Arial" w:eastAsia="Arial" w:hAnsi="Arial"/>
      <w:sz w:val="22"/>
      <w:szCs w:val="22"/>
    </w:rPr>
  </w:style>
  <w:style w:type="character" w:customStyle="1" w:styleId="BodyTextChar">
    <w:name w:val="Body Text Char"/>
    <w:basedOn w:val="DefaultParagraphFont"/>
    <w:link w:val="BodyText"/>
    <w:uiPriority w:val="1"/>
    <w:rsid w:val="0094407E"/>
    <w:rPr>
      <w:rFonts w:ascii="Arial" w:eastAsia="Arial" w:hAnsi="Arial"/>
      <w:kern w:val="0"/>
      <w:sz w:val="22"/>
      <w:szCs w:val="22"/>
      <w14:ligatures w14:val="none"/>
    </w:rPr>
  </w:style>
  <w:style w:type="character" w:styleId="UnresolvedMention">
    <w:name w:val="Unresolved Mention"/>
    <w:basedOn w:val="DefaultParagraphFont"/>
    <w:uiPriority w:val="99"/>
    <w:semiHidden/>
    <w:unhideWhenUsed/>
    <w:rsid w:val="0094407E"/>
    <w:rPr>
      <w:color w:val="605E5C"/>
      <w:shd w:val="clear" w:color="auto" w:fill="E1DFDD"/>
    </w:rPr>
  </w:style>
  <w:style w:type="character" w:styleId="Strong">
    <w:name w:val="Strong"/>
    <w:basedOn w:val="DefaultParagraphFont"/>
    <w:uiPriority w:val="22"/>
    <w:qFormat/>
    <w:rsid w:val="0094407E"/>
    <w:rPr>
      <w:b/>
      <w:bCs/>
    </w:rPr>
  </w:style>
  <w:style w:type="table" w:styleId="TableGrid">
    <w:name w:val="Table Grid"/>
    <w:basedOn w:val="TableNormal"/>
    <w:uiPriority w:val="39"/>
    <w:rsid w:val="00944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407E"/>
    <w:rPr>
      <w:sz w:val="16"/>
      <w:szCs w:val="16"/>
    </w:rPr>
  </w:style>
  <w:style w:type="paragraph" w:styleId="CommentText">
    <w:name w:val="annotation text"/>
    <w:basedOn w:val="Normal"/>
    <w:link w:val="CommentTextChar"/>
    <w:uiPriority w:val="99"/>
    <w:semiHidden/>
    <w:unhideWhenUsed/>
    <w:rsid w:val="0094407E"/>
    <w:rPr>
      <w:sz w:val="20"/>
      <w:szCs w:val="20"/>
    </w:rPr>
  </w:style>
  <w:style w:type="character" w:customStyle="1" w:styleId="CommentTextChar">
    <w:name w:val="Comment Text Char"/>
    <w:basedOn w:val="DefaultParagraphFont"/>
    <w:link w:val="CommentText"/>
    <w:uiPriority w:val="99"/>
    <w:semiHidden/>
    <w:rsid w:val="0094407E"/>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4407E"/>
    <w:rPr>
      <w:b/>
      <w:bCs/>
    </w:rPr>
  </w:style>
  <w:style w:type="character" w:customStyle="1" w:styleId="CommentSubjectChar">
    <w:name w:val="Comment Subject Char"/>
    <w:basedOn w:val="CommentTextChar"/>
    <w:link w:val="CommentSubject"/>
    <w:uiPriority w:val="99"/>
    <w:semiHidden/>
    <w:rsid w:val="0094407E"/>
    <w:rPr>
      <w:b/>
      <w:bCs/>
      <w:kern w:val="0"/>
      <w:sz w:val="20"/>
      <w:szCs w:val="20"/>
      <w14:ligatures w14:val="none"/>
    </w:rPr>
  </w:style>
  <w:style w:type="paragraph" w:styleId="Revision">
    <w:name w:val="Revision"/>
    <w:hidden/>
    <w:uiPriority w:val="99"/>
    <w:semiHidden/>
    <w:rsid w:val="0094407E"/>
    <w:pPr>
      <w:spacing w:after="0" w:line="240" w:lineRule="auto"/>
    </w:pPr>
    <w:rPr>
      <w:kern w:val="0"/>
      <w14:ligatures w14:val="none"/>
    </w:rPr>
  </w:style>
  <w:style w:type="paragraph" w:customStyle="1" w:styleId="Responses">
    <w:name w:val="Responses"/>
    <w:basedOn w:val="Normal"/>
    <w:link w:val="ResponsesChar"/>
    <w:qFormat/>
    <w:rsid w:val="0094407E"/>
    <w:pPr>
      <w:spacing w:before="100" w:beforeAutospacing="1" w:after="100" w:afterAutospacing="1"/>
    </w:pPr>
    <w:rPr>
      <w:rFonts w:ascii="Aptos" w:eastAsia="Times New Roman" w:hAnsi="Aptos" w:cs="Times New Roman"/>
      <w:color w:val="002060"/>
      <w:sz w:val="22"/>
      <w:szCs w:val="22"/>
    </w:rPr>
  </w:style>
  <w:style w:type="character" w:customStyle="1" w:styleId="ResponsesChar">
    <w:name w:val="Responses Char"/>
    <w:basedOn w:val="DefaultParagraphFont"/>
    <w:link w:val="Responses"/>
    <w:rsid w:val="0094407E"/>
    <w:rPr>
      <w:rFonts w:ascii="Aptos" w:eastAsia="Times New Roman" w:hAnsi="Aptos" w:cs="Times New Roman"/>
      <w:color w:val="002060"/>
      <w:kern w:val="0"/>
      <w:sz w:val="22"/>
      <w:szCs w:val="22"/>
      <w14:ligatures w14:val="none"/>
    </w:rPr>
  </w:style>
  <w:style w:type="paragraph" w:customStyle="1" w:styleId="AdditionalComments">
    <w:name w:val="Additional Comments"/>
    <w:basedOn w:val="Responses"/>
    <w:link w:val="AdditionalCommentsChar"/>
    <w:qFormat/>
    <w:rsid w:val="0094407E"/>
    <w:rPr>
      <w:i/>
      <w:iCs/>
      <w:color w:val="7030A0"/>
    </w:rPr>
  </w:style>
  <w:style w:type="character" w:customStyle="1" w:styleId="AdditionalCommentsChar">
    <w:name w:val="Additional Comments Char"/>
    <w:basedOn w:val="ResponsesChar"/>
    <w:link w:val="AdditionalComments"/>
    <w:rsid w:val="0094407E"/>
    <w:rPr>
      <w:rFonts w:ascii="Aptos" w:eastAsia="Times New Roman" w:hAnsi="Aptos" w:cs="Times New Roman"/>
      <w:i/>
      <w:iCs/>
      <w:color w:val="7030A0"/>
      <w:kern w:val="0"/>
      <w:sz w:val="22"/>
      <w:szCs w:val="22"/>
      <w14:ligatures w14:val="none"/>
    </w:rPr>
  </w:style>
  <w:style w:type="paragraph" w:styleId="NormalWeb">
    <w:name w:val="Normal (Web)"/>
    <w:basedOn w:val="Normal"/>
    <w:uiPriority w:val="99"/>
    <w:semiHidden/>
    <w:unhideWhenUsed/>
    <w:rsid w:val="0094407E"/>
    <w:rPr>
      <w:rFonts w:ascii="Times New Roman" w:hAnsi="Times New Roman" w:cs="Times New Roman"/>
    </w:rPr>
  </w:style>
  <w:style w:type="paragraph" w:customStyle="1" w:styleId="Heading11">
    <w:name w:val="Heading 11"/>
    <w:basedOn w:val="Normal"/>
    <w:next w:val="Normal"/>
    <w:uiPriority w:val="9"/>
    <w:qFormat/>
    <w:rsid w:val="0094407E"/>
    <w:pPr>
      <w:spacing w:after="160" w:line="278" w:lineRule="auto"/>
      <w:jc w:val="center"/>
      <w:outlineLvl w:val="0"/>
    </w:pPr>
    <w:rPr>
      <w:rFonts w:ascii="Aptos" w:hAnsi="Aptos" w:cs="Arial"/>
      <w:b/>
      <w:bCs/>
      <w:color w:val="156082"/>
      <w:kern w:val="2"/>
      <w:sz w:val="36"/>
      <w:szCs w:val="36"/>
      <w14:ligatures w14:val="standardContextual"/>
    </w:rPr>
  </w:style>
  <w:style w:type="paragraph" w:customStyle="1" w:styleId="Heading41">
    <w:name w:val="Heading 41"/>
    <w:basedOn w:val="Normal"/>
    <w:next w:val="Normal"/>
    <w:uiPriority w:val="9"/>
    <w:semiHidden/>
    <w:unhideWhenUsed/>
    <w:qFormat/>
    <w:rsid w:val="0094407E"/>
    <w:pPr>
      <w:keepNext/>
      <w:keepLines/>
      <w:spacing w:before="80" w:after="40" w:line="278" w:lineRule="auto"/>
      <w:outlineLvl w:val="3"/>
    </w:pPr>
    <w:rPr>
      <w:rFonts w:eastAsia="Times New Roman" w:cs="Times New Roman"/>
      <w:i/>
      <w:iCs/>
      <w:color w:val="0F4761"/>
      <w:kern w:val="2"/>
      <w14:ligatures w14:val="standardContextual"/>
    </w:rPr>
  </w:style>
  <w:style w:type="paragraph" w:customStyle="1" w:styleId="Heading51">
    <w:name w:val="Heading 51"/>
    <w:basedOn w:val="Normal"/>
    <w:next w:val="Normal"/>
    <w:uiPriority w:val="9"/>
    <w:semiHidden/>
    <w:unhideWhenUsed/>
    <w:qFormat/>
    <w:rsid w:val="0094407E"/>
    <w:pPr>
      <w:keepNext/>
      <w:keepLines/>
      <w:spacing w:before="80" w:after="40" w:line="278" w:lineRule="auto"/>
      <w:outlineLvl w:val="4"/>
    </w:pPr>
    <w:rPr>
      <w:rFonts w:eastAsia="Times New Roman" w:cs="Times New Roman"/>
      <w:color w:val="0F4761"/>
      <w:kern w:val="2"/>
      <w14:ligatures w14:val="standardContextual"/>
    </w:rPr>
  </w:style>
  <w:style w:type="paragraph" w:customStyle="1" w:styleId="Heading61">
    <w:name w:val="Heading 61"/>
    <w:basedOn w:val="Normal"/>
    <w:next w:val="Normal"/>
    <w:uiPriority w:val="9"/>
    <w:semiHidden/>
    <w:unhideWhenUsed/>
    <w:qFormat/>
    <w:rsid w:val="0094407E"/>
    <w:pPr>
      <w:keepNext/>
      <w:keepLines/>
      <w:spacing w:before="40" w:line="278" w:lineRule="auto"/>
      <w:outlineLvl w:val="5"/>
    </w:pPr>
    <w:rPr>
      <w:rFonts w:eastAsia="Times New Roman" w:cs="Times New Roman"/>
      <w:i/>
      <w:iCs/>
      <w:color w:val="595959"/>
      <w:kern w:val="2"/>
      <w14:ligatures w14:val="standardContextual"/>
    </w:rPr>
  </w:style>
  <w:style w:type="paragraph" w:customStyle="1" w:styleId="Heading71">
    <w:name w:val="Heading 71"/>
    <w:basedOn w:val="Normal"/>
    <w:next w:val="Normal"/>
    <w:uiPriority w:val="9"/>
    <w:semiHidden/>
    <w:unhideWhenUsed/>
    <w:qFormat/>
    <w:rsid w:val="0094407E"/>
    <w:pPr>
      <w:keepNext/>
      <w:keepLines/>
      <w:spacing w:before="40" w:line="278" w:lineRule="auto"/>
      <w:outlineLvl w:val="6"/>
    </w:pPr>
    <w:rPr>
      <w:rFonts w:eastAsia="Times New Roman" w:cs="Times New Roman"/>
      <w:color w:val="595959"/>
      <w:kern w:val="2"/>
      <w14:ligatures w14:val="standardContextual"/>
    </w:rPr>
  </w:style>
  <w:style w:type="paragraph" w:customStyle="1" w:styleId="Heading81">
    <w:name w:val="Heading 81"/>
    <w:basedOn w:val="Normal"/>
    <w:next w:val="Normal"/>
    <w:uiPriority w:val="9"/>
    <w:semiHidden/>
    <w:unhideWhenUsed/>
    <w:qFormat/>
    <w:rsid w:val="0094407E"/>
    <w:pPr>
      <w:keepNext/>
      <w:keepLines/>
      <w:spacing w:line="278" w:lineRule="auto"/>
      <w:outlineLvl w:val="7"/>
    </w:pPr>
    <w:rPr>
      <w:rFonts w:eastAsia="Times New Roman" w:cs="Times New Roman"/>
      <w:i/>
      <w:iCs/>
      <w:color w:val="272727"/>
      <w:kern w:val="2"/>
      <w14:ligatures w14:val="standardContextual"/>
    </w:rPr>
  </w:style>
  <w:style w:type="paragraph" w:customStyle="1" w:styleId="Heading91">
    <w:name w:val="Heading 91"/>
    <w:basedOn w:val="Normal"/>
    <w:next w:val="Normal"/>
    <w:uiPriority w:val="9"/>
    <w:semiHidden/>
    <w:unhideWhenUsed/>
    <w:qFormat/>
    <w:rsid w:val="0094407E"/>
    <w:pPr>
      <w:keepNext/>
      <w:keepLines/>
      <w:spacing w:line="278" w:lineRule="auto"/>
      <w:outlineLvl w:val="8"/>
    </w:pPr>
    <w:rPr>
      <w:rFonts w:eastAsia="Times New Roman" w:cs="Times New Roman"/>
      <w:color w:val="272727"/>
      <w:kern w:val="2"/>
      <w14:ligatures w14:val="standardContextual"/>
    </w:rPr>
  </w:style>
  <w:style w:type="numbering" w:customStyle="1" w:styleId="NoList1">
    <w:name w:val="No List1"/>
    <w:next w:val="NoList"/>
    <w:uiPriority w:val="99"/>
    <w:semiHidden/>
    <w:unhideWhenUsed/>
    <w:rsid w:val="0094407E"/>
  </w:style>
  <w:style w:type="paragraph" w:customStyle="1" w:styleId="Title1">
    <w:name w:val="Title1"/>
    <w:basedOn w:val="Normal"/>
    <w:next w:val="Normal"/>
    <w:uiPriority w:val="10"/>
    <w:qFormat/>
    <w:rsid w:val="0094407E"/>
    <w:pPr>
      <w:spacing w:after="80"/>
      <w:contextualSpacing/>
    </w:pPr>
    <w:rPr>
      <w:rFonts w:ascii="Aptos Display" w:eastAsia="Times New Roman" w:hAnsi="Aptos Display" w:cs="Times New Roman"/>
      <w:spacing w:val="-10"/>
      <w:kern w:val="28"/>
      <w:sz w:val="56"/>
      <w:szCs w:val="56"/>
      <w14:ligatures w14:val="standardContextual"/>
    </w:rPr>
  </w:style>
  <w:style w:type="paragraph" w:customStyle="1" w:styleId="Subtitle1">
    <w:name w:val="Subtitle1"/>
    <w:basedOn w:val="Normal"/>
    <w:next w:val="Normal"/>
    <w:uiPriority w:val="11"/>
    <w:qFormat/>
    <w:rsid w:val="0094407E"/>
    <w:pPr>
      <w:numPr>
        <w:ilvl w:val="1"/>
      </w:numPr>
      <w:spacing w:after="160" w:line="278" w:lineRule="auto"/>
    </w:pPr>
    <w:rPr>
      <w:rFonts w:eastAsia="Times New Roman" w:cs="Times New Roman"/>
      <w:color w:val="595959"/>
      <w:spacing w:val="15"/>
      <w:kern w:val="2"/>
      <w:sz w:val="28"/>
      <w:szCs w:val="28"/>
      <w14:ligatures w14:val="standardContextual"/>
    </w:rPr>
  </w:style>
  <w:style w:type="paragraph" w:customStyle="1" w:styleId="Quote1">
    <w:name w:val="Quote1"/>
    <w:basedOn w:val="Normal"/>
    <w:next w:val="Normal"/>
    <w:uiPriority w:val="29"/>
    <w:qFormat/>
    <w:rsid w:val="0094407E"/>
    <w:pPr>
      <w:spacing w:before="160" w:after="160" w:line="278" w:lineRule="auto"/>
      <w:jc w:val="center"/>
    </w:pPr>
    <w:rPr>
      <w:i/>
      <w:iCs/>
      <w:color w:val="404040"/>
      <w:kern w:val="2"/>
      <w14:ligatures w14:val="standardContextual"/>
    </w:rPr>
  </w:style>
  <w:style w:type="character" w:customStyle="1" w:styleId="IntenseEmphasis1">
    <w:name w:val="Intense Emphasis1"/>
    <w:basedOn w:val="DefaultParagraphFont"/>
    <w:uiPriority w:val="21"/>
    <w:qFormat/>
    <w:rsid w:val="0094407E"/>
    <w:rPr>
      <w:i/>
      <w:iCs/>
      <w:color w:val="0F4761"/>
    </w:rPr>
  </w:style>
  <w:style w:type="paragraph" w:customStyle="1" w:styleId="IntenseQuote1">
    <w:name w:val="Intense Quote1"/>
    <w:basedOn w:val="Normal"/>
    <w:next w:val="Normal"/>
    <w:uiPriority w:val="30"/>
    <w:qFormat/>
    <w:rsid w:val="0094407E"/>
    <w:pPr>
      <w:pBdr>
        <w:top w:val="single" w:sz="4" w:space="10" w:color="0F4761"/>
        <w:bottom w:val="single" w:sz="4" w:space="10" w:color="0F4761"/>
      </w:pBdr>
      <w:spacing w:before="360" w:after="360" w:line="278" w:lineRule="auto"/>
      <w:ind w:left="864" w:right="864"/>
      <w:jc w:val="center"/>
    </w:pPr>
    <w:rPr>
      <w:i/>
      <w:iCs/>
      <w:color w:val="0F4761"/>
      <w:kern w:val="2"/>
      <w14:ligatures w14:val="standardContextual"/>
    </w:rPr>
  </w:style>
  <w:style w:type="character" w:customStyle="1" w:styleId="IntenseReference1">
    <w:name w:val="Intense Reference1"/>
    <w:basedOn w:val="DefaultParagraphFont"/>
    <w:uiPriority w:val="32"/>
    <w:qFormat/>
    <w:rsid w:val="0094407E"/>
    <w:rPr>
      <w:b/>
      <w:bCs/>
      <w:smallCaps/>
      <w:color w:val="0F4761"/>
      <w:spacing w:val="5"/>
    </w:rPr>
  </w:style>
  <w:style w:type="paragraph" w:customStyle="1" w:styleId="paragraph">
    <w:name w:val="paragraph"/>
    <w:basedOn w:val="Normal"/>
    <w:rsid w:val="0094407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4407E"/>
  </w:style>
  <w:style w:type="character" w:customStyle="1" w:styleId="eop">
    <w:name w:val="eop"/>
    <w:basedOn w:val="DefaultParagraphFont"/>
    <w:rsid w:val="0094407E"/>
  </w:style>
  <w:style w:type="paragraph" w:customStyle="1" w:styleId="codeline">
    <w:name w:val="codeline"/>
    <w:basedOn w:val="Normal"/>
    <w:rsid w:val="0094407E"/>
    <w:pPr>
      <w:spacing w:before="100" w:beforeAutospacing="1" w:after="100" w:afterAutospacing="1"/>
    </w:pPr>
    <w:rPr>
      <w:rFonts w:ascii="Times New Roman" w:eastAsia="Times New Roman" w:hAnsi="Times New Roman" w:cs="Times New Roman"/>
    </w:rPr>
  </w:style>
  <w:style w:type="character" w:customStyle="1" w:styleId="localline">
    <w:name w:val="localline"/>
    <w:basedOn w:val="DefaultParagraphFont"/>
    <w:rsid w:val="0094407E"/>
  </w:style>
  <w:style w:type="character" w:customStyle="1" w:styleId="threedigitcodelistdescription">
    <w:name w:val="threedigitcodelistdescription"/>
    <w:basedOn w:val="DefaultParagraphFont"/>
    <w:rsid w:val="0094407E"/>
  </w:style>
  <w:style w:type="character" w:customStyle="1" w:styleId="FollowedHyperlink1">
    <w:name w:val="FollowedHyperlink1"/>
    <w:basedOn w:val="DefaultParagraphFont"/>
    <w:uiPriority w:val="99"/>
    <w:semiHidden/>
    <w:unhideWhenUsed/>
    <w:rsid w:val="0094407E"/>
    <w:rPr>
      <w:color w:val="96607D"/>
      <w:u w:val="single"/>
    </w:rPr>
  </w:style>
  <w:style w:type="character" w:customStyle="1" w:styleId="Heading1Char1">
    <w:name w:val="Heading 1 Char1"/>
    <w:basedOn w:val="DefaultParagraphFont"/>
    <w:uiPriority w:val="9"/>
    <w:rsid w:val="0094407E"/>
    <w:rPr>
      <w:rFonts w:asciiTheme="majorHAnsi" w:eastAsiaTheme="majorEastAsia" w:hAnsiTheme="majorHAnsi" w:cstheme="majorBidi"/>
      <w:color w:val="0F4761" w:themeColor="accent1" w:themeShade="BF"/>
      <w:sz w:val="32"/>
      <w:szCs w:val="32"/>
    </w:rPr>
  </w:style>
  <w:style w:type="character" w:customStyle="1" w:styleId="Heading4Char1">
    <w:name w:val="Heading 4 Char1"/>
    <w:basedOn w:val="DefaultParagraphFont"/>
    <w:uiPriority w:val="9"/>
    <w:semiHidden/>
    <w:rsid w:val="0094407E"/>
    <w:rPr>
      <w:rFonts w:asciiTheme="majorHAnsi" w:eastAsiaTheme="majorEastAsia" w:hAnsiTheme="majorHAnsi" w:cstheme="majorBidi"/>
      <w:i/>
      <w:iCs/>
      <w:color w:val="0F4761" w:themeColor="accent1" w:themeShade="BF"/>
    </w:rPr>
  </w:style>
  <w:style w:type="character" w:customStyle="1" w:styleId="Heading5Char1">
    <w:name w:val="Heading 5 Char1"/>
    <w:basedOn w:val="DefaultParagraphFont"/>
    <w:uiPriority w:val="9"/>
    <w:semiHidden/>
    <w:rsid w:val="0094407E"/>
    <w:rPr>
      <w:rFonts w:asciiTheme="majorHAnsi" w:eastAsiaTheme="majorEastAsia" w:hAnsiTheme="majorHAnsi" w:cstheme="majorBidi"/>
      <w:color w:val="0F4761" w:themeColor="accent1" w:themeShade="BF"/>
    </w:rPr>
  </w:style>
  <w:style w:type="character" w:customStyle="1" w:styleId="Heading6Char1">
    <w:name w:val="Heading 6 Char1"/>
    <w:basedOn w:val="DefaultParagraphFont"/>
    <w:uiPriority w:val="9"/>
    <w:semiHidden/>
    <w:rsid w:val="0094407E"/>
    <w:rPr>
      <w:rFonts w:asciiTheme="majorHAnsi" w:eastAsiaTheme="majorEastAsia" w:hAnsiTheme="majorHAnsi" w:cstheme="majorBidi"/>
      <w:color w:val="0A2F40" w:themeColor="accent1" w:themeShade="7F"/>
    </w:rPr>
  </w:style>
  <w:style w:type="character" w:customStyle="1" w:styleId="Heading7Char1">
    <w:name w:val="Heading 7 Char1"/>
    <w:basedOn w:val="DefaultParagraphFont"/>
    <w:uiPriority w:val="9"/>
    <w:semiHidden/>
    <w:rsid w:val="0094407E"/>
    <w:rPr>
      <w:rFonts w:asciiTheme="majorHAnsi" w:eastAsiaTheme="majorEastAsia" w:hAnsiTheme="majorHAnsi" w:cstheme="majorBidi"/>
      <w:i/>
      <w:iCs/>
      <w:color w:val="0A2F40" w:themeColor="accent1" w:themeShade="7F"/>
    </w:rPr>
  </w:style>
  <w:style w:type="character" w:customStyle="1" w:styleId="Heading8Char1">
    <w:name w:val="Heading 8 Char1"/>
    <w:basedOn w:val="DefaultParagraphFont"/>
    <w:uiPriority w:val="9"/>
    <w:semiHidden/>
    <w:rsid w:val="0094407E"/>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94407E"/>
    <w:rPr>
      <w:rFonts w:asciiTheme="majorHAnsi" w:eastAsiaTheme="majorEastAsia" w:hAnsiTheme="majorHAnsi" w:cstheme="majorBidi"/>
      <w:i/>
      <w:iCs/>
      <w:color w:val="272727" w:themeColor="text1" w:themeTint="D8"/>
      <w:sz w:val="21"/>
      <w:szCs w:val="21"/>
    </w:rPr>
  </w:style>
  <w:style w:type="character" w:customStyle="1" w:styleId="TitleChar1">
    <w:name w:val="Title Char1"/>
    <w:basedOn w:val="DefaultParagraphFont"/>
    <w:uiPriority w:val="10"/>
    <w:rsid w:val="0094407E"/>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94407E"/>
    <w:rPr>
      <w:rFonts w:eastAsiaTheme="majorEastAsia" w:cstheme="majorBidi"/>
      <w:color w:val="595959" w:themeColor="text1" w:themeTint="A6"/>
      <w:spacing w:val="15"/>
      <w:sz w:val="28"/>
      <w:szCs w:val="28"/>
    </w:rPr>
  </w:style>
  <w:style w:type="character" w:customStyle="1" w:styleId="QuoteChar1">
    <w:name w:val="Quote Char1"/>
    <w:basedOn w:val="DefaultParagraphFont"/>
    <w:uiPriority w:val="29"/>
    <w:rsid w:val="0094407E"/>
    <w:rPr>
      <w:i/>
      <w:iCs/>
      <w:color w:val="404040" w:themeColor="text1" w:themeTint="BF"/>
    </w:rPr>
  </w:style>
  <w:style w:type="character" w:customStyle="1" w:styleId="IntenseQuoteChar1">
    <w:name w:val="Intense Quote Char1"/>
    <w:basedOn w:val="DefaultParagraphFont"/>
    <w:uiPriority w:val="30"/>
    <w:rsid w:val="0094407E"/>
    <w:rPr>
      <w:i/>
      <w:iCs/>
      <w:color w:val="0F4761" w:themeColor="accent1" w:themeShade="BF"/>
    </w:rPr>
  </w:style>
  <w:style w:type="character" w:styleId="FollowedHyperlink">
    <w:name w:val="FollowedHyperlink"/>
    <w:basedOn w:val="DefaultParagraphFont"/>
    <w:uiPriority w:val="99"/>
    <w:semiHidden/>
    <w:unhideWhenUsed/>
    <w:rsid w:val="0094407E"/>
    <w:rPr>
      <w:color w:val="96607D" w:themeColor="followedHyperlink"/>
      <w:u w:val="single"/>
    </w:rPr>
  </w:style>
  <w:style w:type="numbering" w:customStyle="1" w:styleId="NoList2">
    <w:name w:val="No List2"/>
    <w:next w:val="NoList"/>
    <w:uiPriority w:val="99"/>
    <w:semiHidden/>
    <w:unhideWhenUsed/>
    <w:rsid w:val="0094407E"/>
  </w:style>
  <w:style w:type="table" w:styleId="TableGridLight">
    <w:name w:val="Grid Table Light"/>
    <w:basedOn w:val="TableNormal"/>
    <w:uiPriority w:val="40"/>
    <w:rsid w:val="00344D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icd10data.com/ICD10CM/Codes/S00-T88/S30-S39/S32/S32.0-/S32.00" TargetMode="External"/><Relationship Id="rId26" Type="http://schemas.openxmlformats.org/officeDocument/2006/relationships/hyperlink" Target="https://www.icd10data.com/ICD10CM/Codes/S00-T88/S20-S29/S24-/S24.15" TargetMode="External"/><Relationship Id="rId39" Type="http://schemas.openxmlformats.org/officeDocument/2006/relationships/hyperlink" Target="https://www.icd10data.com/ICD10CM/Codes/S00-T88/S30-S39/S34-/S34.121" TargetMode="External"/><Relationship Id="rId21" Type="http://schemas.openxmlformats.org/officeDocument/2006/relationships/hyperlink" Target="https://www.icd10data.com/ICD10CM/Codes/S00-T88/S20-S29/S24-/S24.103" TargetMode="External"/><Relationship Id="rId34" Type="http://schemas.openxmlformats.org/officeDocument/2006/relationships/hyperlink" Target="https://www.icd10data.com/ICD10CM/Codes/S00-T88/S30-S39/S34-/S34.112" TargetMode="External"/><Relationship Id="rId42" Type="http://schemas.openxmlformats.org/officeDocument/2006/relationships/hyperlink" Target="https://www.icd10data.com/ICD10CM/Codes/S00-T88/S30-S39/S34-/S34.124" TargetMode="External"/><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icd10data.com/ICD10CM/Codes/S00-T88/S30-S39/S34-/S34.103" TargetMode="External"/><Relationship Id="rId11" Type="http://schemas.openxmlformats.org/officeDocument/2006/relationships/image" Target="media/image5.png"/><Relationship Id="rId24" Type="http://schemas.openxmlformats.org/officeDocument/2006/relationships/hyperlink" Target="https://www.icd10data.com/ICD10CM/Codes/S00-T88/S20-S29/S24-/S24.11" TargetMode="External"/><Relationship Id="rId32" Type="http://schemas.openxmlformats.org/officeDocument/2006/relationships/hyperlink" Target="https://www.icd10data.com/ICD10CM/Codes/S00-T88/S30-S39/S34-/S34.109" TargetMode="External"/><Relationship Id="rId37" Type="http://schemas.openxmlformats.org/officeDocument/2006/relationships/hyperlink" Target="https://www.icd10data.com/ICD10CM/Codes/S00-T88/S30-S39/S34-/S34.115" TargetMode="External"/><Relationship Id="rId40" Type="http://schemas.openxmlformats.org/officeDocument/2006/relationships/hyperlink" Target="https://www.icd10data.com/ICD10CM/Codes/S00-T88/S30-S39/S34-/S34.122"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icd10data.com/ICD10CM/Codes/S00-T88/S20-S29/S24-/S24.109" TargetMode="External"/><Relationship Id="rId28" Type="http://schemas.openxmlformats.org/officeDocument/2006/relationships/hyperlink" Target="https://www.icd10data.com/ICD10CM/Codes/S00-T88/S30-S39/S34-/S34.102" TargetMode="External"/><Relationship Id="rId36" Type="http://schemas.openxmlformats.org/officeDocument/2006/relationships/hyperlink" Target="https://www.icd10data.com/ICD10CM/Codes/S00-T88/S30-S39/S34-/S34.114" TargetMode="External"/><Relationship Id="rId49" Type="http://schemas.openxmlformats.org/officeDocument/2006/relationships/image" Target="media/image13.png"/><Relationship Id="rId10" Type="http://schemas.openxmlformats.org/officeDocument/2006/relationships/image" Target="media/image4.jpeg"/><Relationship Id="rId19" Type="http://schemas.openxmlformats.org/officeDocument/2006/relationships/hyperlink" Target="https://www.icd10data.com/ICD10CM/Codes/S00-T88/S30-S39/S32/S32.0-/S32.010" TargetMode="External"/><Relationship Id="rId31" Type="http://schemas.openxmlformats.org/officeDocument/2006/relationships/hyperlink" Target="https://www.icd10data.com/ICD10CM/Codes/S00-T88/S30-S39/S34-/S34.105" TargetMode="External"/><Relationship Id="rId44" Type="http://schemas.openxmlformats.org/officeDocument/2006/relationships/hyperlink" Target="https://www.icd10data.com/ICD10CM/Codes/S00-T88/S30-S39/S34-/S34.129"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icd10data.com/ICD10CM/Codes/S00-T88/S20-S29/S24-/S24.104" TargetMode="External"/><Relationship Id="rId27" Type="http://schemas.openxmlformats.org/officeDocument/2006/relationships/hyperlink" Target="https://www.icd10data.com/ICD10CM/Codes/S00-T88/S30-S39/S34-/S34.10" TargetMode="External"/><Relationship Id="rId30" Type="http://schemas.openxmlformats.org/officeDocument/2006/relationships/hyperlink" Target="https://www.icd10data.com/ICD10CM/Codes/S00-T88/S30-S39/S34-/S34.104" TargetMode="External"/><Relationship Id="rId35" Type="http://schemas.openxmlformats.org/officeDocument/2006/relationships/hyperlink" Target="https://www.icd10data.com/ICD10CM/Codes/S00-T88/S30-S39/S34-/S34.113" TargetMode="External"/><Relationship Id="rId43" Type="http://schemas.openxmlformats.org/officeDocument/2006/relationships/hyperlink" Target="https://www.icd10data.com/ICD10CM/Codes/S00-T88/S30-S39/S34-/S34.125" TargetMode="External"/><Relationship Id="rId48"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aapc.com/codes/cpt-codes-range/" TargetMode="External"/><Relationship Id="rId25" Type="http://schemas.openxmlformats.org/officeDocument/2006/relationships/hyperlink" Target="https://www.icd10data.com/ICD10CM/Codes/S00-T88/S20-S29/S24-/S24.111" TargetMode="External"/><Relationship Id="rId33" Type="http://schemas.openxmlformats.org/officeDocument/2006/relationships/hyperlink" Target="https://www.icd10data.com/ICD10CM/Codes/S00-T88/S30-S39/S34-/S34.111" TargetMode="External"/><Relationship Id="rId38" Type="http://schemas.openxmlformats.org/officeDocument/2006/relationships/hyperlink" Target="https://www.icd10data.com/ICD10CM/Codes/S00-T88/S30-S39/S34-/S34.119" TargetMode="External"/><Relationship Id="rId46" Type="http://schemas.openxmlformats.org/officeDocument/2006/relationships/footer" Target="footer1.xml"/><Relationship Id="rId20" Type="http://schemas.openxmlformats.org/officeDocument/2006/relationships/hyperlink" Target="https://www.icd10data.com/ICD10CM/Codes/S00-T88/S20-S29/S24-/S24.10" TargetMode="External"/><Relationship Id="rId41" Type="http://schemas.openxmlformats.org/officeDocument/2006/relationships/hyperlink" Target="https://www.icd10data.com/ICD10CM/Codes/S00-T88/S30-S39/S34-/S34.123"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187</TotalTime>
  <Pages>11</Pages>
  <Words>5189</Words>
  <Characters>30201</Characters>
  <Application>Microsoft Office Word</Application>
  <DocSecurity>0</DocSecurity>
  <Lines>774</Lines>
  <Paragraphs>520</Paragraphs>
  <ScaleCrop>false</ScaleCrop>
  <HeadingPairs>
    <vt:vector size="2" baseType="variant">
      <vt:variant>
        <vt:lpstr>Title</vt:lpstr>
      </vt:variant>
      <vt:variant>
        <vt:i4>1</vt:i4>
      </vt:variant>
    </vt:vector>
  </HeadingPairs>
  <TitlesOfParts>
    <vt:vector size="1" baseType="lpstr">
      <vt:lpstr/>
    </vt:vector>
  </TitlesOfParts>
  <Company>Boston Children's Hospital</Company>
  <LinksUpToDate>false</LinksUpToDate>
  <CharactersWithSpaces>34870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Pandey, Saurav</dc:creator>
  <cp:keywords/>
  <dc:description/>
  <cp:lastModifiedBy>Pandey, Saurav</cp:lastModifiedBy>
  <cp:revision>5</cp:revision>
  <dcterms:created xsi:type="dcterms:W3CDTF">2026-03-11T17:55:00Z</dcterms:created>
  <dcterms:modified xsi:type="dcterms:W3CDTF">2026-03-26T03:12:00Z</dcterms:modified>
</cp:coreProperties>
</file>